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cs="Calibri" w:cstheme="minorHAnsi"/>
          <w:b/>
          <w:b/>
          <w:lang w:val="fr-FR"/>
        </w:rPr>
      </w:pPr>
      <w:bookmarkStart w:id="0" w:name="_GoBack"/>
      <w:bookmarkEnd w:id="0"/>
      <w:r>
        <w:rPr>
          <w:rFonts w:cs="Calibri" w:cstheme="minorHAnsi"/>
          <w:b/>
          <w:lang w:val="fr-FR"/>
        </w:rPr>
        <w:t>2022-02-24 OCT Gérer les partis pris pour favoriser la réussite des élèves</w:t>
      </w:r>
    </w:p>
    <w:p>
      <w:pPr>
        <w:pStyle w:val="Normal"/>
        <w:spacing w:lineRule="auto" w:line="276"/>
        <w:rPr>
          <w:rFonts w:cs="Calibri" w:cstheme="minorHAnsi"/>
          <w:lang w:val="fr-FR"/>
        </w:rPr>
      </w:pPr>
      <w:r>
        <w:rPr>
          <w:rFonts w:cs="Calibri" w:cstheme="minorHAnsi"/>
          <w:lang w:val="fr-FR"/>
        </w:rPr>
      </w:r>
      <w:bookmarkStart w:id="1" w:name="lt_pId001"/>
      <w:bookmarkStart w:id="2" w:name="lt_pId001"/>
      <w:bookmarkEnd w:id="2"/>
    </w:p>
    <w:p>
      <w:pPr>
        <w:pStyle w:val="Normal"/>
        <w:spacing w:lineRule="auto" w:line="276"/>
        <w:rPr>
          <w:rFonts w:cs="Calibri" w:cstheme="minorHAnsi"/>
          <w:b/>
          <w:b/>
          <w:lang w:val="fr-FR"/>
        </w:rPr>
      </w:pPr>
      <w:r>
        <w:rPr>
          <w:rFonts w:cs="Calibri" w:cstheme="minorHAnsi"/>
          <w:b/>
          <w:lang w:val="fr-FR"/>
        </w:rPr>
        <w:t>Derek Haime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Bonsoir et merci de nous avoir rejoints. Je suis Derek Haime. Je suis le registraire et chef de l’Ordre des enseignantes et des enseignants de l’Ontario.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Je commencerai par reconnaître que les bureaux de l’Ordre se trouvent sur le territoire traditionnel de nombreuses nations, notamment les Mississaugas de Crédit, les Anishnabés, les Chippewa, les Haudenosaunees et les Wendats. Je reconnais également que la ville de Toronto est couverte par le Traité 13 avec les Mississaugas de Crédit.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Ce soir nous sommes réunis pour une discussion essentielle sur un problème systémique qui affecte quotidiennement la vie des gens de nos communautés, nos lieux de travail et nos salles de classe, et bien sûr, cela a un impact direct sur beaucoup d’entre vous.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En tant qu’organisme de règlementation de la profession enseignante en Ontario, l’Ordre accorde la priorité à la sécurité et au bien-être des élèves et cela signifie chaque élève, tous les élèves. Cela signifie également qu’il faut s’assurer de bien faire comprendre qu’il n’y a aucune tolérance pour la haine ou la discrimination de quelque nature que ce soit au sein de la profession enseignante. Chaque forme de discrimination ou de haine a sa propre histoire et des répercussions uniques sur ceux qui en sont victimes. Le racisme contre les personnes noires n’est pas différent.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Aussi bien que je suis attristé par cette nécessité, je suis extrêmement fier de notre Recommandation professionnelle Contre le racisme envers les personnes noires publiée récemment. Il (sic) offre aux enseignantes et enseignants agréés de l’Ontario une compréhension actualisée des racines et de la nature systémique du racisme contre les personnes noires et illustre les répercussions de sa présence persistante dans les espaces d’apprentissage.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Au sein de l’Ordre nous dirigeons quand c’est approprié et nous suivons et écoutons quand c’est nécessaire. Pour moi, le Mois de l’histoire des Noirs et une occasion d’écouter. C’est un moment pour s’engager dans les expériences personnelles de ceux qui sont des représentations vivantes de l’histoire que ce mois célèbre.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Aujourd’hui et ce soir trois invités spéciaux se joignent à nous. Ils ont généreusement offert de leur temps pour nous guider à travers certaines de ces expériences.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Tout d’abord j’ai l’honneur de vous présenter deux élèves : Darlène Joseph et Yousif Mohamed. Merci beaucoup d’être avec nous ce soir et de partager vos expériences vécues avec nous.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Enfin, notre animatrice pour la soirée et rédactrice principale de notre Recommandation professionnelle, Amorell Saunders N’Daw. Elle est actuellement directrice d’AMORELL &amp; Co. ainsi que partenaire et responsable de l’équité, de la diversité et de l’inclusion chez KBRS. Elle a occupé de nombreux postes de direction dans les secteurs public et privé où elle s’est forgé une réputation bien méritée de championne de l’égalité et des opportunités.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Je remercie sincèrement nos trois invités d’être présents ce soir.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Maintenant, comme je l’ai promis plus tôt, il est temps pour moi d’écouter. La parole est à vous Amorell.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Amorell Saunders N’Daw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Merci beaucoup Derek. Merci à tous. Je vous souhaite à tous et à toutes la bienvenue. C’est un honneur pour moi de faire partie de cette conversation ce soir et je suis très heureuse d’accueillir ici Yousif et Darlène. Merci.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Et oui, nous avons cette conversation pendant le Mois de l’histoire des Noirs et c’est également extrêmement pertinent d’apprendre que le thème de ce mois-ci c’est Février est pour toujours, February and Forever. Ça veut dire que, oui, nous devons parler de ces enjeux pendant le mois de février mais n’oublions pas ces enjeux dès que le mois de février est fini, continuons d’avoir ces discussions régulièrement, quel que soit le mois de l’année.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t xml:space="preserve">Merci beaucoup de me donner l’opportunité de m’exprimer ce soir. Merci de commencer à partager la présentation s’il vous plaît.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Being conscious about 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t>Facilitated by Amorell Saunders N’Daw, M.Ed.</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bCs w:val="false"/>
          <w:sz w:val="24"/>
          <w:szCs w:val="24"/>
          <w:lang w:val="fr-CA"/>
        </w:rPr>
        <w:t>Texte :</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b/>
          <w:bCs/>
          <w:sz w:val="24"/>
          <w:szCs w:val="24"/>
          <w:lang w:val="fr-CA"/>
        </w:rPr>
      </w:pPr>
      <w:r>
        <w:rPr>
          <w:rFonts w:cs="Calibri" w:cstheme="minorHAnsi"/>
          <w:b/>
          <w:bCs/>
          <w:sz w:val="24"/>
          <w:szCs w:val="24"/>
          <w:lang w:val="fr-CA"/>
        </w:rPr>
        <w:t>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numPr>
          <w:ilvl w:val="0"/>
          <w:numId w:val="2"/>
        </w:numPr>
        <w:rPr/>
      </w:pPr>
      <w:r>
        <w:rPr>
          <w:rFonts w:cs="Calibri" w:cstheme="minorHAnsi"/>
          <w:b/>
          <w:bCs/>
          <w:sz w:val="24"/>
          <w:szCs w:val="24"/>
          <w:lang w:val="fr-CA"/>
        </w:rPr>
        <w:t xml:space="preserve">Bias: </w:t>
      </w:r>
      <w:r>
        <w:rPr>
          <w:rFonts w:cs="Calibri" w:cstheme="minorHAnsi"/>
          <w:b w:val="false"/>
          <w:bCs w:val="false"/>
          <w:sz w:val="24"/>
          <w:szCs w:val="24"/>
          <w:lang w:val="fr-CA"/>
        </w:rPr>
        <w:t>a predisposition, prejudice or generalization about a group of persons based on personal characteristics or stereotypes (OHRC)</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The use of stereotypes to form preconceived judgements, expectations about people’s capabilities and characteristics. Bias refers to stereotypes that have been formed as a result of socialization and other factors. There are many forms of unconscious bias. Unconscious bias often leads to inaccurate and harmful outcomes.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i/>
          <w:i/>
          <w:iCs/>
          <w:sz w:val="24"/>
          <w:szCs w:val="24"/>
          <w:lang w:val="fr-CA"/>
        </w:rPr>
      </w:pPr>
      <w:r>
        <w:rPr>
          <w:rFonts w:cs="Calibri" w:cstheme="minorHAnsi"/>
          <w:b w:val="false"/>
          <w:bCs w:val="false"/>
          <w:i/>
          <w:iCs/>
          <w:sz w:val="24"/>
          <w:szCs w:val="24"/>
          <w:lang w:val="fr-CA"/>
        </w:rPr>
        <w:t>Ref: Adapted from eCornell Power &amp; Gender Dynamics Course, 2019</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Donc lorsque j’ai commencé la rédaction de la Recommandation professionnelle, j’ai travaillé dur pour être sûre que les partis pris d’affinité, donc montrer de la préférence pour ceux qui me ressemblent, n’aura pas un impact sur le contenu de sorte que cela crée de la colère, par exemple, ou de la frustration. Donc c’était essentiel pour moi d’être consciente de cela.</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numPr>
          <w:ilvl w:val="0"/>
          <w:numId w:val="1"/>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We all hold unconscious beliefs about people who are different from or even similar to us!</w:t>
      </w:r>
    </w:p>
    <w:p>
      <w:pPr>
        <w:pStyle w:val="NoSpacing"/>
        <w:numPr>
          <w:ilvl w:val="0"/>
          <w:numId w:val="1"/>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Unconscious bias is far more prevalent than conscious prejudice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numPr>
          <w:ilvl w:val="0"/>
          <w:numId w:val="3"/>
        </w:numPr>
        <w:rPr>
          <w:rFonts w:ascii="Calibri" w:hAnsi="Calibri" w:cs="Calibri" w:asciiTheme="minorHAnsi" w:cstheme="minorHAnsi" w:hAnsiTheme="minorHAnsi"/>
          <w:sz w:val="24"/>
          <w:szCs w:val="24"/>
          <w:lang w:val="fr-FR"/>
        </w:rPr>
      </w:pPr>
      <w:r>
        <w:rPr>
          <w:rFonts w:cs="Calibri" w:cstheme="minorHAnsi"/>
          <w:b/>
          <w:bCs/>
          <w:sz w:val="24"/>
          <w:szCs w:val="24"/>
          <w:lang w:val="fr-CA"/>
        </w:rPr>
        <w:t>Affinity bias:</w:t>
      </w:r>
      <w:r>
        <w:rPr>
          <w:rFonts w:cs="Calibri" w:cstheme="minorHAnsi"/>
          <w:b w:val="false"/>
          <w:bCs w:val="false"/>
          <w:sz w:val="24"/>
          <w:szCs w:val="24"/>
          <w:lang w:val="fr-CA"/>
        </w:rPr>
        <w:t xml:space="preserve"> attraction to those who are similar/like us</w:t>
      </w:r>
    </w:p>
    <w:p>
      <w:pPr>
        <w:pStyle w:val="NoSpacing"/>
        <w:numPr>
          <w:ilvl w:val="0"/>
          <w:numId w:val="3"/>
        </w:numPr>
        <w:rPr>
          <w:rFonts w:ascii="Calibri" w:hAnsi="Calibri" w:cs="Calibri" w:asciiTheme="minorHAnsi" w:cstheme="minorHAnsi" w:hAnsiTheme="minorHAnsi"/>
          <w:sz w:val="24"/>
          <w:szCs w:val="24"/>
          <w:lang w:val="fr-FR"/>
        </w:rPr>
      </w:pPr>
      <w:r>
        <w:rPr>
          <w:rFonts w:cs="Calibri" w:cstheme="minorHAnsi"/>
          <w:b/>
          <w:bCs/>
          <w:sz w:val="24"/>
          <w:szCs w:val="24"/>
          <w:lang w:val="fr-CA"/>
        </w:rPr>
        <w:t>Attribution bias:</w:t>
      </w:r>
      <w:r>
        <w:rPr>
          <w:rFonts w:cs="Calibri" w:cstheme="minorHAnsi"/>
          <w:b w:val="false"/>
          <w:bCs w:val="false"/>
          <w:sz w:val="24"/>
          <w:szCs w:val="24"/>
          <w:lang w:val="fr-CA"/>
        </w:rPr>
        <w:t xml:space="preserve"> making judgements or assumptions about why people behave in certain ways</w:t>
      </w:r>
    </w:p>
    <w:p>
      <w:pPr>
        <w:pStyle w:val="NoSpacing"/>
        <w:numPr>
          <w:ilvl w:val="0"/>
          <w:numId w:val="3"/>
        </w:numPr>
        <w:rPr>
          <w:rFonts w:ascii="Calibri" w:hAnsi="Calibri" w:cs="Calibri" w:asciiTheme="minorHAnsi" w:cstheme="minorHAnsi" w:hAnsiTheme="minorHAnsi"/>
          <w:sz w:val="24"/>
          <w:szCs w:val="24"/>
          <w:lang w:val="fr-CA"/>
        </w:rPr>
      </w:pPr>
      <w:r>
        <w:rPr>
          <w:rFonts w:cs="Calibri" w:cstheme="minorHAnsi"/>
          <w:b/>
          <w:bCs/>
          <w:sz w:val="24"/>
          <w:szCs w:val="24"/>
          <w:lang w:val="fr-CA"/>
        </w:rPr>
        <w:t>Beauty bias:</w:t>
      </w:r>
      <w:r>
        <w:rPr>
          <w:rFonts w:cs="Calibri" w:cstheme="minorHAnsi"/>
          <w:b w:val="false"/>
          <w:bCs w:val="false"/>
          <w:sz w:val="24"/>
          <w:szCs w:val="24"/>
          <w:lang w:val="fr-CA"/>
        </w:rPr>
        <w:t xml:space="preserve"> judging people based on appearance. Those who are perceived to be beautiful, are often treated better, more fairly</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 xml:space="preserve">References: </w:t>
      </w:r>
      <w:r>
        <w:rPr>
          <w:rFonts w:cs="Calibri" w:cstheme="minorHAnsi"/>
          <w:b w:val="false"/>
          <w:bCs w:val="false"/>
          <w:sz w:val="24"/>
          <w:szCs w:val="24"/>
          <w:u w:val="single"/>
          <w:lang w:val="fr-CA"/>
        </w:rPr>
        <w:t>https://www.catalyst.org/2020/01/02/interrupt-unconscious-bias/</w:t>
      </w:r>
      <w:r>
        <w:rPr>
          <w:rFonts w:cs="Calibri" w:cstheme="minorHAnsi"/>
          <w:b w:val="false"/>
          <w:bCs w:val="false"/>
          <w:sz w:val="24"/>
          <w:szCs w:val="24"/>
          <w:lang w:val="fr-CA"/>
        </w:rPr>
        <w:t xml:space="preserve"> &amp; Wikipedia</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4"/>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Halo/Horn Effect:</w:t>
      </w:r>
      <w:r>
        <w:rPr>
          <w:rFonts w:cs="Calibri" w:cstheme="minorHAnsi"/>
          <w:b w:val="false"/>
          <w:bCs w:val="false"/>
          <w:sz w:val="24"/>
          <w:szCs w:val="24"/>
          <w:lang w:val="fr-FR"/>
        </w:rPr>
        <w:t xml:space="preserve"> Perceiving someone positively based on favourable information/perceiving someone negatively based on unfavourable information</w:t>
      </w:r>
    </w:p>
    <w:p>
      <w:pPr>
        <w:pStyle w:val="NoSpacing"/>
        <w:numPr>
          <w:ilvl w:val="0"/>
          <w:numId w:val="4"/>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Confirmation bias:</w:t>
      </w:r>
      <w:r>
        <w:rPr>
          <w:rFonts w:cs="Calibri" w:cstheme="minorHAnsi"/>
          <w:b w:val="false"/>
          <w:bCs w:val="false"/>
          <w:sz w:val="24"/>
          <w:szCs w:val="24"/>
          <w:lang w:val="fr-FR"/>
        </w:rPr>
        <w:t xml:space="preserve"> looking for evidence/proof to support our views/opinions</w:t>
      </w:r>
    </w:p>
    <w:p>
      <w:pPr>
        <w:pStyle w:val="NoSpacing"/>
        <w:numPr>
          <w:ilvl w:val="0"/>
          <w:numId w:val="4"/>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Conformity bias:</w:t>
      </w:r>
      <w:r>
        <w:rPr>
          <w:rFonts w:cs="Calibri" w:cstheme="minorHAnsi"/>
          <w:b w:val="false"/>
          <w:bCs w:val="false"/>
          <w:sz w:val="24"/>
          <w:szCs w:val="24"/>
          <w:lang w:val="fr-FR"/>
        </w:rPr>
        <w:t xml:space="preserve"> also known as group think. When your views are influenced by those of others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t xml:space="preserve">References: </w:t>
      </w:r>
      <w:r>
        <w:rPr>
          <w:rFonts w:cs="Calibri" w:cstheme="minorHAnsi"/>
          <w:b w:val="false"/>
          <w:bCs w:val="false"/>
          <w:sz w:val="24"/>
          <w:szCs w:val="24"/>
          <w:u w:val="single"/>
          <w:lang w:val="fr-FR"/>
        </w:rPr>
        <w:t>https://www.catalyst.org/2020/01/02/interrupt-unconscious-bias/</w:t>
      </w:r>
      <w:r>
        <w:rPr>
          <w:rFonts w:cs="Calibri" w:cstheme="minorHAnsi"/>
          <w:b w:val="false"/>
          <w:bCs w:val="false"/>
          <w:sz w:val="24"/>
          <w:szCs w:val="24"/>
          <w:lang w:val="fr-FR"/>
        </w:rPr>
        <w:t xml:space="preserve"> &amp; Wikipedia</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Il y a une pléthore d’informations sur les partis pris qui soient conscients ou inconscients, qui soient évidents ou implicites. Vous avez peut-être participé à un séminaire ou pris un cours et vous savez peut-être à peu près de quoi je parle.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FR"/>
        </w:rPr>
        <w:t>Bias at work</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numPr>
          <w:ilvl w:val="0"/>
          <w:numId w:val="5"/>
        </w:numPr>
        <w:rPr>
          <w:rFonts w:ascii="Calibri" w:hAnsi="Calibri" w:cs="Calibri" w:asciiTheme="minorHAnsi" w:cstheme="minorHAnsi" w:hAnsiTheme="minorHAnsi"/>
          <w:sz w:val="24"/>
          <w:szCs w:val="24"/>
          <w:lang w:val="fr-FR"/>
        </w:rPr>
      </w:pPr>
      <w:r>
        <w:rPr>
          <w:rFonts w:cs="Calibri" w:cstheme="minorHAnsi"/>
          <w:sz w:val="24"/>
          <w:szCs w:val="24"/>
          <w:lang w:val="fr-FR"/>
        </w:rPr>
        <w:t>Institutional or systemic biases:</w:t>
      </w:r>
    </w:p>
    <w:p>
      <w:pPr>
        <w:pStyle w:val="NoSpacing"/>
        <w:numPr>
          <w:ilvl w:val="1"/>
          <w:numId w:val="5"/>
        </w:numPr>
        <w:rPr>
          <w:rFonts w:ascii="Calibri" w:hAnsi="Calibri" w:cs="Calibri" w:asciiTheme="minorHAnsi" w:cstheme="minorHAnsi" w:hAnsiTheme="minorHAnsi"/>
          <w:sz w:val="24"/>
          <w:szCs w:val="24"/>
          <w:lang w:val="fr-FR"/>
        </w:rPr>
      </w:pPr>
      <w:r>
        <w:rPr>
          <w:rFonts w:cs="Calibri" w:cstheme="minorHAnsi"/>
          <w:sz w:val="24"/>
          <w:szCs w:val="24"/>
          <w:lang w:val="fr-FR"/>
        </w:rPr>
        <w:t xml:space="preserve">Found in policies, practices, processes </w:t>
      </w:r>
    </w:p>
    <w:p>
      <w:pPr>
        <w:pStyle w:val="NoSpacing"/>
        <w:numPr>
          <w:ilvl w:val="0"/>
          <w:numId w:val="5"/>
        </w:numPr>
        <w:rPr>
          <w:rFonts w:ascii="Calibri" w:hAnsi="Calibri" w:cs="Calibri" w:asciiTheme="minorHAnsi" w:cstheme="minorHAnsi" w:hAnsiTheme="minorHAnsi"/>
          <w:sz w:val="24"/>
          <w:szCs w:val="24"/>
          <w:lang w:val="fr-FR"/>
        </w:rPr>
      </w:pPr>
      <w:r>
        <w:rPr>
          <w:rFonts w:cs="Calibri" w:cstheme="minorHAnsi"/>
          <w:sz w:val="24"/>
          <w:szCs w:val="24"/>
          <w:lang w:val="fr-FR"/>
        </w:rPr>
        <w:t>Discriminatory treatment, unfair policies and practices, and unequal opportunities</w:t>
      </w:r>
    </w:p>
    <w:p>
      <w:pPr>
        <w:pStyle w:val="NoSpacing"/>
        <w:numPr>
          <w:ilvl w:val="0"/>
          <w:numId w:val="5"/>
        </w:numPr>
        <w:rPr>
          <w:rFonts w:ascii="Calibri" w:hAnsi="Calibri" w:cs="Calibri" w:asciiTheme="minorHAnsi" w:cstheme="minorHAnsi" w:hAnsiTheme="minorHAnsi"/>
          <w:sz w:val="24"/>
          <w:szCs w:val="24"/>
          <w:lang w:val="fr-FR"/>
        </w:rPr>
      </w:pPr>
      <w:r>
        <w:rPr>
          <w:rFonts w:cs="Calibri" w:cstheme="minorHAnsi"/>
          <w:sz w:val="24"/>
          <w:szCs w:val="24"/>
          <w:lang w:val="fr-FR"/>
        </w:rPr>
        <w:t>On the surface, they look neutral but in reality privileges some groups and disadvantages others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Mais aujourd’hui j’aimerais faire quelque chose de différent. Aujourd’hui j’aimerais parler d’une histoire, à quoi ressemblent les partis pris pour nous élèves, leurs familles et grâce à cette approche,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b/>
          <w:b/>
          <w:bCs/>
        </w:rPr>
      </w:pPr>
      <w:r>
        <w:rPr>
          <w:rFonts w:cs="Calibri" w:cstheme="minorHAnsi"/>
          <w:b/>
          <w:bCs/>
          <w:sz w:val="24"/>
          <w:szCs w:val="24"/>
          <w:lang w:val="fr-CA"/>
        </w:rPr>
        <w:t>PREJUDICE</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j’espère que vous aurez une perspective de ce que vivent nos jeunes qui sont impactés de façon directe dans leur milieu d’apprentissage.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élève à son bureau]</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IDEAS/THOUGHTS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Notre objectif, l’objectif des enseignants et enseignantes et du monde des pédagogues est d’apporter un soutien qui bénéficie à tous les élèves, peu importe leur identité.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personne de couleur noire]</w:t>
      </w:r>
    </w:p>
    <w:p>
      <w:pPr>
        <w:pStyle w:val="Normal"/>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STEREOTYPES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garçon lançant un ballon de basket]</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Mon histoire et les diapositives que vous verrez ont pour objectif de susciter votre curiosité, d’en apprendre d’avantage et peut-être de modifier votre approche de l’enseignement, de l’accompagnement, des conseils et de voir sous un nouveau jour les personnes qui souffrent des partis pris. </w:t>
      </w:r>
    </w:p>
    <w:p>
      <w:pPr>
        <w:pStyle w:val="Normal"/>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JUDGEMENTS/ASSUMPTIONS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groupe d’élèves]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Je suis heureuse d’accueillir ici Darlène et Yousif qui vont partager leur histoire et leur expérience.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Disrupting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6"/>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Slow down decision making</w:t>
      </w:r>
    </w:p>
    <w:p>
      <w:pPr>
        <w:pStyle w:val="NoSpacing"/>
        <w:numPr>
          <w:ilvl w:val="0"/>
          <w:numId w:val="6"/>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Get different opinions/seek input</w:t>
      </w:r>
    </w:p>
    <w:p>
      <w:pPr>
        <w:pStyle w:val="NoSpacing"/>
        <w:numPr>
          <w:ilvl w:val="0"/>
          <w:numId w:val="6"/>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Have an open mind or be open to changing it</w:t>
      </w:r>
    </w:p>
    <w:p>
      <w:pPr>
        <w:pStyle w:val="NoSpacing"/>
        <w:numPr>
          <w:ilvl w:val="0"/>
          <w:numId w:val="6"/>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Embrace diversity as an opportunity for growth</w:t>
      </w:r>
    </w:p>
    <w:p>
      <w:pPr>
        <w:pStyle w:val="NoSpacing"/>
        <w:numPr>
          <w:ilvl w:val="0"/>
          <w:numId w:val="6"/>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Question normalized behaviours</w:t>
      </w:r>
    </w:p>
    <w:p>
      <w:pPr>
        <w:pStyle w:val="NoSpacing"/>
        <w:numPr>
          <w:ilvl w:val="0"/>
          <w:numId w:val="6"/>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Learn/inquire/study/query</w:t>
      </w:r>
    </w:p>
    <w:p>
      <w:pPr>
        <w:pStyle w:val="NoSpacing"/>
        <w:numPr>
          <w:ilvl w:val="0"/>
          <w:numId w:val="6"/>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Support equitable access and outcomes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Les partis pris, nous en avons tous. Cela fait partie de qui nous sommes en tant qu’humains. Moi souvent je dois faire des formations sur l’élimination et moi ma réponse est la suivante : nous ne pouvons pas éliminer les partis pris inconscients. Cela fait partie de la façon dont laquelle pensons et dont laquelle nous répondons dans certaines situations.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élève à l’ordinateur]</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Being conscious about 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t>Facilitated by Amorell Saunders N’Daw, M.Ed.</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bCs w:val="false"/>
          <w:sz w:val="24"/>
          <w:szCs w:val="24"/>
          <w:lang w:val="fr-CA"/>
        </w:rPr>
        <w:t>Texte</w:t>
      </w:r>
      <w:r>
        <w:rPr>
          <w:rFonts w:cs="Calibri" w:cstheme="minorHAnsi"/>
          <w:b/>
          <w:bCs w:val="false"/>
          <w:sz w:val="24"/>
          <w:szCs w:val="24"/>
          <w:lang w:val="fr-CA"/>
        </w:rPr>
        <w:t> :</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b/>
          <w:bCs/>
          <w:sz w:val="24"/>
          <w:szCs w:val="24"/>
          <w:lang w:val="fr-CA"/>
        </w:rPr>
      </w:pPr>
      <w:r>
        <w:rPr>
          <w:rFonts w:cs="Calibri" w:cstheme="minorHAnsi"/>
          <w:b/>
          <w:bCs/>
          <w:sz w:val="24"/>
          <w:szCs w:val="24"/>
          <w:lang w:val="fr-CA"/>
        </w:rPr>
        <w:t>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numPr>
          <w:ilvl w:val="0"/>
          <w:numId w:val="7"/>
        </w:numPr>
        <w:rPr>
          <w:rFonts w:ascii="Calibri" w:hAnsi="Calibri" w:cs="Calibri" w:asciiTheme="minorHAnsi" w:cstheme="minorHAnsi" w:hAnsiTheme="minorHAnsi"/>
          <w:sz w:val="24"/>
          <w:szCs w:val="24"/>
          <w:lang w:val="en-CA"/>
        </w:rPr>
      </w:pPr>
      <w:r>
        <w:rPr>
          <w:rFonts w:cs="Calibri" w:cstheme="minorHAnsi"/>
          <w:b/>
          <w:bCs/>
          <w:sz w:val="24"/>
          <w:szCs w:val="24"/>
          <w:lang w:val="fr-CA"/>
        </w:rPr>
        <w:t xml:space="preserve">Bias: </w:t>
      </w:r>
      <w:r>
        <w:rPr>
          <w:rFonts w:cs="Calibri" w:cstheme="minorHAnsi"/>
          <w:b w:val="false"/>
          <w:bCs w:val="false"/>
          <w:sz w:val="24"/>
          <w:szCs w:val="24"/>
          <w:lang w:val="fr-CA"/>
        </w:rPr>
        <w:t>a predisposition, prejudice or generalization about a group of persons based on personal characteristics or stereotypes (OHRC)</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sz w:val="24"/>
          <w:szCs w:val="24"/>
          <w:lang w:val="fr-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Par contre, ce que je peux faire c’est vous fournir de l’information sur les partis pris inconscients et comment nous pouvons les gérer, les mitiger et empêcher des effets néfastes.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The use of stereotypes to form preconceived judgements, expectations about people’s capabilities and characteristics. Bias refers to stereotypes that have been formed as a result of socialization and other factors. There are many forms of unconscious bias. Unconscious bias often leads to inaccurate and harmful outcomes.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i/>
          <w:iCs/>
          <w:sz w:val="24"/>
          <w:szCs w:val="24"/>
          <w:lang w:val="en-CA"/>
        </w:rPr>
        <w:t>Ref: Adapted from eCornell Power &amp; Gender Dynamics Course, 2019</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i w:val="false"/>
          <w:i w:val="false"/>
          <w:iCs w:val="false"/>
          <w:sz w:val="24"/>
          <w:szCs w:val="24"/>
          <w:lang w:val="fr-CA"/>
        </w:rPr>
      </w:pPr>
      <w:r>
        <w:rPr>
          <w:rFonts w:cs="Calibri" w:cstheme="minorHAnsi"/>
          <w:b/>
          <w:bCs w:val="false"/>
          <w:i w:val="false"/>
          <w:iCs w:val="false"/>
          <w:sz w:val="24"/>
          <w:szCs w:val="24"/>
          <w:lang w:val="fr-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La Commission ontarienne des droits de la personne décrit les partis pris comme prédisposition, préjugés ou généralisation à propos d’un groupe de personnes sur la base de caractéristiques personnelles ou de stéréotypes.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We all hold unconscious beliefs about people who are different from or even similar to us!</w:t>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Unconscious bias is far more prevalent than conscious 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Il s’agit ici de l’utilisation des stéréotypes pour former des jugements préconçus, des attentes sur les capacités et les caractéristiques des personnes.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Affinity bias:</w:t>
      </w:r>
      <w:r>
        <w:rPr>
          <w:rFonts w:cs="Calibri" w:cstheme="minorHAnsi"/>
          <w:b w:val="false"/>
          <w:bCs w:val="false"/>
          <w:sz w:val="24"/>
          <w:szCs w:val="24"/>
          <w:lang w:val="fr-CA"/>
        </w:rPr>
        <w:t xml:space="preserve"> attraction to those who are similar/like us</w:t>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Attribution bias:</w:t>
      </w:r>
      <w:r>
        <w:rPr>
          <w:rFonts w:cs="Calibri" w:cstheme="minorHAnsi"/>
          <w:b w:val="false"/>
          <w:bCs w:val="false"/>
          <w:sz w:val="24"/>
          <w:szCs w:val="24"/>
          <w:lang w:val="fr-CA"/>
        </w:rPr>
        <w:t xml:space="preserve"> making judgements or assumptions about why people behave in certain ways</w:t>
      </w:r>
    </w:p>
    <w:p>
      <w:pPr>
        <w:pStyle w:val="NoSpacing"/>
        <w:numPr>
          <w:ilvl w:val="0"/>
          <w:numId w:val="9"/>
        </w:numPr>
        <w:rPr>
          <w:rFonts w:ascii="Calibri" w:hAnsi="Calibri" w:cs="Calibri" w:asciiTheme="minorHAnsi" w:cstheme="minorHAnsi" w:hAnsiTheme="minorHAnsi"/>
          <w:sz w:val="24"/>
          <w:szCs w:val="24"/>
          <w:lang w:val="fr-CA"/>
        </w:rPr>
      </w:pPr>
      <w:r>
        <w:rPr>
          <w:rFonts w:cs="Calibri" w:cstheme="minorHAnsi"/>
          <w:b/>
          <w:bCs/>
          <w:sz w:val="24"/>
          <w:szCs w:val="24"/>
          <w:lang w:val="fr-CA"/>
        </w:rPr>
        <w:t>Beauty bias:</w:t>
      </w:r>
      <w:r>
        <w:rPr>
          <w:rFonts w:cs="Calibri" w:cstheme="minorHAnsi"/>
          <w:b w:val="false"/>
          <w:bCs w:val="false"/>
          <w:sz w:val="24"/>
          <w:szCs w:val="24"/>
          <w:lang w:val="fr-CA"/>
        </w:rPr>
        <w:t xml:space="preserve"> judging people based on appearance. Those who are perceived to be beautiful, are often treated better, more fairly</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 xml:space="preserve">References: </w:t>
      </w:r>
      <w:r>
        <w:rPr>
          <w:rFonts w:cs="Calibri" w:cstheme="minorHAnsi"/>
          <w:b w:val="false"/>
          <w:bCs w:val="false"/>
          <w:sz w:val="24"/>
          <w:szCs w:val="24"/>
          <w:u w:val="single"/>
          <w:lang w:val="fr-CA"/>
        </w:rPr>
        <w:t>https://www.catalyst.org/2020/01/02/interrupt-unconscious-bias/</w:t>
      </w:r>
      <w:r>
        <w:rPr>
          <w:rFonts w:cs="Calibri" w:cstheme="minorHAnsi"/>
          <w:b w:val="false"/>
          <w:bCs w:val="false"/>
          <w:sz w:val="24"/>
          <w:szCs w:val="24"/>
          <w:lang w:val="fr-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Les partis pris font référence aux stéréotypes qui ont été formés à la suite de la socialisation et d’autres acteurs.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Halo/Horn Effect:</w:t>
      </w:r>
      <w:r>
        <w:rPr>
          <w:rFonts w:cs="Calibri" w:cstheme="minorHAnsi"/>
          <w:b w:val="false"/>
          <w:bCs w:val="false"/>
          <w:sz w:val="24"/>
          <w:szCs w:val="24"/>
          <w:lang w:val="fr-FR"/>
        </w:rPr>
        <w:t xml:space="preserve"> Perceiving someone positively based on favourable information/perceiving someone negatively based on unfavourable information</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Confirmation bias:</w:t>
      </w:r>
      <w:r>
        <w:rPr>
          <w:rFonts w:cs="Calibri" w:cstheme="minorHAnsi"/>
          <w:b w:val="false"/>
          <w:bCs w:val="false"/>
          <w:sz w:val="24"/>
          <w:szCs w:val="24"/>
          <w:lang w:val="fr-FR"/>
        </w:rPr>
        <w:t xml:space="preserve"> looking for evidence/proof to support our views/opinions</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Conformity bias:</w:t>
      </w:r>
      <w:r>
        <w:rPr>
          <w:rFonts w:cs="Calibri" w:cstheme="minorHAnsi"/>
          <w:b w:val="false"/>
          <w:bCs w:val="false"/>
          <w:sz w:val="24"/>
          <w:szCs w:val="24"/>
          <w:lang w:val="fr-FR"/>
        </w:rPr>
        <w:t xml:space="preserve"> also known as group think. When your views are influenced by those of others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 xml:space="preserve">References: </w:t>
      </w:r>
      <w:r>
        <w:rPr>
          <w:rFonts w:cs="Calibri" w:cstheme="minorHAnsi"/>
          <w:b w:val="false"/>
          <w:bCs w:val="false"/>
          <w:sz w:val="24"/>
          <w:szCs w:val="24"/>
          <w:u w:val="single"/>
          <w:lang w:val="en-CA"/>
        </w:rPr>
        <w:t>https://www.catalyst.org/2020/01/02/interrupt-unconscious-bias/</w:t>
      </w:r>
      <w:r>
        <w:rPr>
          <w:rFonts w:cs="Calibri" w:cstheme="minorHAnsi"/>
          <w:b w:val="false"/>
          <w:bCs w:val="false"/>
          <w:sz w:val="24"/>
          <w:szCs w:val="24"/>
          <w:lang w:val="en-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tout cela est dirigé par la façon avec laquelle nous avons été socialisés.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FR"/>
        </w:rPr>
        <w:t>Bias at work</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Institutional or systemic biases:</w:t>
      </w:r>
    </w:p>
    <w:p>
      <w:pPr>
        <w:pStyle w:val="NoSpacing"/>
        <w:numPr>
          <w:ilvl w:val="1"/>
          <w:numId w:val="11"/>
        </w:numPr>
        <w:rPr>
          <w:rFonts w:ascii="Calibri" w:hAnsi="Calibri" w:cs="Calibri" w:asciiTheme="minorHAnsi" w:cstheme="minorHAnsi" w:hAnsiTheme="minorHAnsi"/>
          <w:sz w:val="24"/>
          <w:szCs w:val="24"/>
          <w:lang w:val="fr-FR"/>
        </w:rPr>
      </w:pPr>
      <w:r>
        <w:rPr>
          <w:rFonts w:cs="Calibri" w:cstheme="minorHAnsi"/>
          <w:sz w:val="24"/>
          <w:szCs w:val="24"/>
          <w:lang w:val="fr-FR"/>
        </w:rPr>
        <w:t xml:space="preserve">Found in policies, practices, processes </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Discriminatory treatment, unfair policies and practices, and unequal opportunities</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en-CA"/>
        </w:rPr>
        <w:t>On the surface, they look neutral but in reality privileges some groups and disadvantages others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Quelles sont, par exemple, les pensées que nous avons sur les immigrants qui viennent d’arriver et qui ont emménagé dans la rue d’à côté?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b/>
          <w:b/>
          <w:bCs/>
        </w:rPr>
      </w:pPr>
      <w:r>
        <w:rPr>
          <w:rFonts w:cs="Calibri" w:cstheme="minorHAnsi"/>
          <w:b/>
          <w:bCs/>
          <w:sz w:val="24"/>
          <w:szCs w:val="24"/>
          <w:lang w:val="fr-CA"/>
        </w:rPr>
        <w:t>PREJUDICE</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j’espère que vous aurez une perspective de ce que vivent nos jeunes qui sont impactés de façon directe dans leur milieu d’apprentissage. </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Moi, par exemple, je me rappelle de ma mère qui se battait avec l’école. Je venais d’émigrer de la Jamaïque et je devais aller en 3</w:t>
      </w:r>
      <w:r>
        <w:rPr>
          <w:rFonts w:cs="Calibri" w:cstheme="minorHAnsi"/>
          <w:sz w:val="24"/>
          <w:szCs w:val="24"/>
          <w:vertAlign w:val="superscript"/>
          <w:lang w:val="fr-FR"/>
        </w:rPr>
        <w:t>e</w:t>
      </w:r>
      <w:r>
        <w:rPr>
          <w:rFonts w:cs="Calibri" w:cstheme="minorHAnsi"/>
          <w:sz w:val="24"/>
          <w:szCs w:val="24"/>
          <w:lang w:val="fr-FR"/>
        </w:rPr>
        <w:t xml:space="preserve"> année au lieu d’aller en 4</w:t>
      </w:r>
      <w:r>
        <w:rPr>
          <w:rFonts w:cs="Calibri" w:cstheme="minorHAnsi"/>
          <w:sz w:val="24"/>
          <w:szCs w:val="24"/>
          <w:vertAlign w:val="superscript"/>
          <w:lang w:val="fr-FR"/>
        </w:rPr>
        <w:t>e</w:t>
      </w:r>
      <w:r>
        <w:rPr>
          <w:rFonts w:cs="Calibri" w:cstheme="minorHAnsi"/>
          <w:sz w:val="24"/>
          <w:szCs w:val="24"/>
          <w:lang w:val="fr-FR"/>
        </w:rPr>
        <w:t xml:space="preserve"> année.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élève à son bureau]</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IDEAS/THOUGHTS</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Notre objectif, l’objectif des enseignants et enseignantes et du monde des pédagogues est d’apporter un soutien qui bénéficie à tous les élèves, peu importe leur identité.</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c’était une pratique discriminatoire qui a un impact négatif sur les élèves, surtout ceux qui viennent des Caraïbes et du sud.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personne de couleur noire]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STEREOTYPES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Il s’agit de partis pris de conformité ou de performance, donc c’est-à-dire que les personnes pensent que si on vient du sud ou d’un pays des Caraïbes, par exemple, on n’est aussi compétent et qu’il faut aller dans une classe en-dessous de la bonne classe.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[Photos d’un garçon lançant un ballon de basket]</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JUDGEMENTS/ASSUMPTIONS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groupe d’élèves]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Non seulement j’ai réussi les tests haut la main mais en plus, j’étais devenue ensuite l’aide de l’enseignante.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Disrupting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Slow down decision making</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Get different opinions/seek input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Have an open mind or be open to changing it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Embrace diversity as an opportunity for growth</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Question normalized behaviours</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Learn/inquire/study/query</w:t>
      </w:r>
    </w:p>
    <w:p>
      <w:pPr>
        <w:pStyle w:val="NoSpacing"/>
        <w:numPr>
          <w:ilvl w:val="0"/>
          <w:numId w:val="12"/>
        </w:numPr>
        <w:rPr>
          <w:rFonts w:ascii="Calibri" w:hAnsi="Calibri" w:cs="Calibri" w:asciiTheme="minorHAnsi" w:cstheme="minorHAnsi" w:hAnsiTheme="minorHAnsi"/>
          <w:sz w:val="24"/>
          <w:szCs w:val="24"/>
          <w:lang w:val="fr-FR"/>
        </w:rPr>
      </w:pPr>
      <w:r>
        <w:rPr>
          <w:rFonts w:cs="Calibri" w:cstheme="minorHAnsi"/>
          <w:b w:val="false"/>
          <w:bCs w:val="false"/>
          <w:sz w:val="24"/>
          <w:szCs w:val="24"/>
          <w:lang w:val="fr-CA"/>
        </w:rPr>
        <w:t>Support equitable access and outcomes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est-ce que je l’ai dit? J’ai chaque année été au haut de ma classe et j’ai eu les honneurs chaque année dans ma classe.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élève à l’ordinateur]</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Donc la façon dont laquelle nous avons été socialisés montre également comment nous appliquons les partis pris, où est-ce que, dans les manuels scolaires, on nous parle du Mois de l’histoire des Noirs?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Being conscious about 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t>Facilitated by Amorell Saunders N’Daw, M.Ed.</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bCs w:val="false"/>
          <w:sz w:val="24"/>
          <w:szCs w:val="24"/>
          <w:lang w:val="fr-CA"/>
        </w:rPr>
        <w:t>Texte</w:t>
      </w:r>
      <w:r>
        <w:rPr>
          <w:rFonts w:cs="Calibri" w:cstheme="minorHAnsi"/>
          <w:b/>
          <w:bCs w:val="false"/>
          <w:sz w:val="24"/>
          <w:szCs w:val="24"/>
          <w:lang w:val="fr-CA"/>
        </w:rPr>
        <w:t> :</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b/>
          <w:bCs/>
          <w:sz w:val="24"/>
          <w:szCs w:val="24"/>
          <w:lang w:val="fr-CA"/>
        </w:rPr>
      </w:pPr>
      <w:r>
        <w:rPr>
          <w:rFonts w:cs="Calibri" w:cstheme="minorHAnsi"/>
          <w:b/>
          <w:bCs/>
          <w:sz w:val="24"/>
          <w:szCs w:val="24"/>
          <w:lang w:val="fr-CA"/>
        </w:rPr>
        <w:t>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numPr>
          <w:ilvl w:val="0"/>
          <w:numId w:val="7"/>
        </w:numPr>
        <w:rPr/>
      </w:pPr>
      <w:r>
        <w:rPr>
          <w:rFonts w:cs="Calibri" w:cstheme="minorHAnsi"/>
          <w:b/>
          <w:bCs/>
          <w:sz w:val="24"/>
          <w:szCs w:val="24"/>
          <w:lang w:val="fr-CA"/>
        </w:rPr>
        <w:t xml:space="preserve">Bias: </w:t>
      </w:r>
      <w:r>
        <w:rPr>
          <w:rFonts w:cs="Calibri" w:cstheme="minorHAnsi"/>
          <w:b w:val="false"/>
          <w:bCs w:val="false"/>
          <w:sz w:val="24"/>
          <w:szCs w:val="24"/>
          <w:lang w:val="fr-CA"/>
        </w:rPr>
        <w:t>a predisposition, prejudice or generalization about a group of persons based on personal characteristics or stereotypes (OHRC)</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The use of stereotypes to form preconceived judgements, expectations about people’s capabilities and characteristics. Bias refers to stereotypes that have been formed as a result of socialization and other factors. There are many forms of unconscious bias. Unconscious bias often leads to inaccurate and harmful outcomes.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i/>
          <w:iCs/>
          <w:sz w:val="24"/>
          <w:szCs w:val="24"/>
          <w:lang w:val="en-CA"/>
        </w:rPr>
        <w:t>Ref: Adapted from eCornell Power &amp; Gender Dynamics Course, 2019</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on parle de (inaudible) Alexander, il y a </w:t>
      </w:r>
      <w:r>
        <w:rPr>
          <w:rFonts w:cs="Calibri" w:cstheme="minorHAnsi"/>
          <w:i/>
          <w:sz w:val="24"/>
          <w:szCs w:val="24"/>
          <w:lang w:val="fr-FR"/>
        </w:rPr>
        <w:t>La cabine de l’oncle Tom</w:t>
      </w:r>
      <w:r>
        <w:rPr>
          <w:rFonts w:cs="Calibri" w:cstheme="minorHAnsi"/>
          <w:sz w:val="24"/>
          <w:szCs w:val="24"/>
          <w:lang w:val="fr-FR"/>
        </w:rPr>
        <w:t xml:space="preserve">, ah, oui, Harry et (inaudible). Donc on a tout un contexte nord-américain.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We all hold unconscious beliefs about people who are different from or even similar to us!</w:t>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Unconscious bias is far more prevalent than conscious 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Mais vous savez quoi? Moi je n’avais aucune idée de qui était Viola Desmond avant qu’elle n’apparaisse sur les billets de 10 dollars.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Affinity bias:</w:t>
      </w:r>
      <w:r>
        <w:rPr>
          <w:rFonts w:cs="Calibri" w:cstheme="minorHAnsi"/>
          <w:b w:val="false"/>
          <w:bCs w:val="false"/>
          <w:sz w:val="24"/>
          <w:szCs w:val="24"/>
          <w:lang w:val="fr-CA"/>
        </w:rPr>
        <w:t xml:space="preserve"> attraction to those who are similar/like us</w:t>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Attribution bias:</w:t>
      </w:r>
      <w:r>
        <w:rPr>
          <w:rFonts w:cs="Calibri" w:cstheme="minorHAnsi"/>
          <w:b w:val="false"/>
          <w:bCs w:val="false"/>
          <w:sz w:val="24"/>
          <w:szCs w:val="24"/>
          <w:lang w:val="fr-CA"/>
        </w:rPr>
        <w:t xml:space="preserve"> making judgements or assumptions about why people behave in certain ways</w:t>
      </w:r>
    </w:p>
    <w:p>
      <w:pPr>
        <w:pStyle w:val="NoSpacing"/>
        <w:numPr>
          <w:ilvl w:val="0"/>
          <w:numId w:val="9"/>
        </w:numPr>
        <w:rPr>
          <w:rFonts w:ascii="Calibri" w:hAnsi="Calibri" w:cs="Calibri" w:asciiTheme="minorHAnsi" w:cstheme="minorHAnsi" w:hAnsiTheme="minorHAnsi"/>
          <w:sz w:val="24"/>
          <w:szCs w:val="24"/>
          <w:lang w:val="fr-CA"/>
        </w:rPr>
      </w:pPr>
      <w:r>
        <w:rPr>
          <w:rFonts w:cs="Calibri" w:cstheme="minorHAnsi"/>
          <w:b/>
          <w:bCs/>
          <w:sz w:val="24"/>
          <w:szCs w:val="24"/>
          <w:lang w:val="fr-CA"/>
        </w:rPr>
        <w:t>Beauty bias:</w:t>
      </w:r>
      <w:r>
        <w:rPr>
          <w:rFonts w:cs="Calibri" w:cstheme="minorHAnsi"/>
          <w:b w:val="false"/>
          <w:bCs w:val="false"/>
          <w:sz w:val="24"/>
          <w:szCs w:val="24"/>
          <w:lang w:val="fr-CA"/>
        </w:rPr>
        <w:t xml:space="preserve"> judging people based on appearance. Those who are perceived to be beautiful, are often treated better, more fairly</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 xml:space="preserve">References: </w:t>
      </w:r>
      <w:r>
        <w:rPr>
          <w:rFonts w:cs="Calibri" w:cstheme="minorHAnsi"/>
          <w:b w:val="false"/>
          <w:bCs w:val="false"/>
          <w:sz w:val="24"/>
          <w:szCs w:val="24"/>
          <w:u w:val="single"/>
          <w:lang w:val="fr-CA"/>
        </w:rPr>
        <w:t>https://www.catalyst.org/2020/01/02/interrupt-unconscious-bias/</w:t>
      </w:r>
      <w:r>
        <w:rPr>
          <w:rFonts w:cs="Calibri" w:cstheme="minorHAnsi"/>
          <w:b w:val="false"/>
          <w:bCs w:val="false"/>
          <w:sz w:val="24"/>
          <w:szCs w:val="24"/>
          <w:lang w:val="fr-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Nous avons d’autres types de partis pris qui sont également renforcés par les medias, par exemple. Les téléséries que nous regardons, les films, les – lorsque nous regardons les nouvelles ou les tabloïdes, par exemple, Brad Pitt ou qu’on regard taylor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Halo/Horn Effect:</w:t>
      </w:r>
      <w:r>
        <w:rPr>
          <w:rFonts w:cs="Calibri" w:cstheme="minorHAnsi"/>
          <w:b w:val="false"/>
          <w:bCs w:val="false"/>
          <w:sz w:val="24"/>
          <w:szCs w:val="24"/>
          <w:lang w:val="fr-FR"/>
        </w:rPr>
        <w:t xml:space="preserve"> Perceiving someone positively based on favourable information/perceiving someone negatively based on unfavourable information</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Confirmation bias:</w:t>
      </w:r>
      <w:r>
        <w:rPr>
          <w:rFonts w:cs="Calibri" w:cstheme="minorHAnsi"/>
          <w:b w:val="false"/>
          <w:bCs w:val="false"/>
          <w:sz w:val="24"/>
          <w:szCs w:val="24"/>
          <w:lang w:val="fr-FR"/>
        </w:rPr>
        <w:t xml:space="preserve"> looking for evidence/proof to support our views/opinions</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Conformity bias:</w:t>
      </w:r>
      <w:r>
        <w:rPr>
          <w:rFonts w:cs="Calibri" w:cstheme="minorHAnsi"/>
          <w:b w:val="false"/>
          <w:bCs w:val="false"/>
          <w:sz w:val="24"/>
          <w:szCs w:val="24"/>
          <w:lang w:val="fr-FR"/>
        </w:rPr>
        <w:t xml:space="preserve"> also known as group think. When your views are influenced by those of others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 xml:space="preserve">References: </w:t>
      </w:r>
      <w:r>
        <w:rPr>
          <w:rFonts w:cs="Calibri" w:cstheme="minorHAnsi"/>
          <w:b w:val="false"/>
          <w:bCs w:val="false"/>
          <w:sz w:val="24"/>
          <w:szCs w:val="24"/>
          <w:u w:val="single"/>
          <w:lang w:val="en-CA"/>
        </w:rPr>
        <w:t>https://www.catalyst.org/2020/01/02/interrupt-unconscious-bias/</w:t>
      </w:r>
      <w:r>
        <w:rPr>
          <w:rFonts w:cs="Calibri" w:cstheme="minorHAnsi"/>
          <w:b w:val="false"/>
          <w:bCs w:val="false"/>
          <w:sz w:val="24"/>
          <w:szCs w:val="24"/>
          <w:lang w:val="en-CA"/>
        </w:rPr>
        <w:t xml:space="preserve"> &amp; Wikipedia</w:t>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FR"/>
        </w:rPr>
        <w:t>Bias at work</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Institutional or systemic biases:</w:t>
      </w:r>
    </w:p>
    <w:p>
      <w:pPr>
        <w:pStyle w:val="NoSpacing"/>
        <w:numPr>
          <w:ilvl w:val="1"/>
          <w:numId w:val="11"/>
        </w:numPr>
        <w:rPr>
          <w:rFonts w:ascii="Calibri" w:hAnsi="Calibri" w:cs="Calibri" w:asciiTheme="minorHAnsi" w:cstheme="minorHAnsi" w:hAnsiTheme="minorHAnsi"/>
          <w:sz w:val="24"/>
          <w:szCs w:val="24"/>
          <w:lang w:val="fr-FR"/>
        </w:rPr>
      </w:pPr>
      <w:r>
        <w:rPr>
          <w:rFonts w:cs="Calibri" w:cstheme="minorHAnsi"/>
          <w:sz w:val="24"/>
          <w:szCs w:val="24"/>
          <w:lang w:val="fr-FR"/>
        </w:rPr>
        <w:t xml:space="preserve">Found in policies, practices, processes </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Discriminatory treatment, unfair policies and practices, and unequal opportunities</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b w:val="false"/>
          <w:bCs w:val="false"/>
          <w:sz w:val="24"/>
          <w:szCs w:val="24"/>
          <w:lang w:val="en-CA"/>
        </w:rPr>
        <w:t>On the surface, they look neutral but in reality privileges some groups and disadvantages others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Donc on voit qu’il y a vraiment là un écart. Moi souvent je retiens mon souffle lorsque la police poursuit un fugitif et puis je me dis toujours : « Ah, mon Dieu! Ne soyez pas noir. Ne soyez pas noir.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élève à son bureau]</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puis ensuite on voit que c’est en effet un Noir qui est arrêté et moi en tant que mère d’enfants noirs je suis aussi souvent préoccupée de comment cela va impacter mes enfants.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IDEAS/THOUGHTS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personne de couleur noire]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Moi je pose beaucoup plus de questions concernant l’endroit où se trouvent mes enfants, leurs amis, leurs activités.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STEREOTYPES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garçon lançant un ballon de basket]</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Moi d’ailleurs souvent j’ai des stéréotypes pour juger mes propres enfants. Souvent je dis à mon fils : « Qu’est-ce que tu fais? Tu rentres souvent très tard, est-ce que tu sais ce qui se passe? Est-ce que tu as regardé les nouvelles?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JUDGEMENTS/ASSUMPTIONS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groupe d’élèves]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puis ensuite, mon fils s’offusque et dit : « Maman, je suis vraiment contrarié par ce que tu me dis. Pourquoi est-ce que je ne peux pas juste être dehors avec mes amis? »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Disrupting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Slow down decision making</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Get different opinions/seek input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Have an open mind or be open to changing it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Embrace diversity as an opportunity for growth</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Question normalized behaviours</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Learn/inquire/study/query</w:t>
      </w:r>
    </w:p>
    <w:p>
      <w:pPr>
        <w:pStyle w:val="NoSpacing"/>
        <w:numPr>
          <w:ilvl w:val="0"/>
          <w:numId w:val="12"/>
        </w:numPr>
        <w:rPr>
          <w:rFonts w:ascii="Calibri" w:hAnsi="Calibri" w:cs="Calibri" w:asciiTheme="minorHAnsi" w:cstheme="minorHAnsi" w:hAnsiTheme="minorHAnsi"/>
          <w:sz w:val="24"/>
          <w:szCs w:val="24"/>
          <w:lang w:val="fr-FR"/>
        </w:rPr>
      </w:pPr>
      <w:r>
        <w:rPr>
          <w:rFonts w:cs="Calibri" w:cstheme="minorHAnsi"/>
          <w:b w:val="false"/>
          <w:bCs w:val="false"/>
          <w:sz w:val="24"/>
          <w:szCs w:val="24"/>
          <w:lang w:val="fr-CA"/>
        </w:rPr>
        <w:t>Support equitable access and outcomes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oui, tout le monde, même moi, nous avons des stéréotypes et parfois des partis pris vis-à-vis des personnes qui nous ressemblent ou qui ne nous ressemblent pas.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élève à l’ordinateur]</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Moi si mon fils ne rentre pas avant le couvre-feu, je me dis qu’il fait quelque chose de mal.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Being conscious about 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Facilitated by Amorell Saunders N’Daw, M.Ed.</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Les recherches montrent que notre cerveau est connecté et programmé de sorte à ce que nous nous concentrons sur le négatif.</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bCs w:val="false"/>
          <w:sz w:val="24"/>
          <w:szCs w:val="24"/>
          <w:lang w:val="fr-CA"/>
        </w:rPr>
        <w:t>Texte</w:t>
      </w:r>
      <w:r>
        <w:rPr>
          <w:rFonts w:cs="Calibri" w:cstheme="minorHAnsi"/>
          <w:b/>
          <w:bCs w:val="false"/>
          <w:sz w:val="24"/>
          <w:szCs w:val="24"/>
          <w:lang w:val="fr-CA"/>
        </w:rPr>
        <w:t> :</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b/>
          <w:bCs/>
          <w:sz w:val="24"/>
          <w:szCs w:val="24"/>
          <w:lang w:val="fr-CA"/>
        </w:rPr>
      </w:pPr>
      <w:r>
        <w:rPr>
          <w:rFonts w:cs="Calibri" w:cstheme="minorHAnsi"/>
          <w:b/>
          <w:bCs/>
          <w:sz w:val="24"/>
          <w:szCs w:val="24"/>
          <w:lang w:val="fr-CA"/>
        </w:rPr>
        <w:t>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numPr>
          <w:ilvl w:val="0"/>
          <w:numId w:val="7"/>
        </w:numPr>
        <w:rPr>
          <w:rFonts w:ascii="Calibri" w:hAnsi="Calibri" w:cs="Calibri" w:asciiTheme="minorHAnsi" w:cstheme="minorHAnsi" w:hAnsiTheme="minorHAnsi"/>
          <w:sz w:val="24"/>
          <w:szCs w:val="24"/>
          <w:lang w:val="fr-FR"/>
        </w:rPr>
      </w:pPr>
      <w:r>
        <w:rPr>
          <w:rFonts w:cs="Calibri" w:cstheme="minorHAnsi"/>
          <w:b/>
          <w:bCs/>
          <w:sz w:val="24"/>
          <w:szCs w:val="24"/>
          <w:lang w:val="fr-CA"/>
        </w:rPr>
        <w:t xml:space="preserve">Bias: </w:t>
      </w:r>
      <w:r>
        <w:rPr>
          <w:rFonts w:cs="Calibri" w:cstheme="minorHAnsi"/>
          <w:b w:val="false"/>
          <w:bCs w:val="false"/>
          <w:sz w:val="24"/>
          <w:szCs w:val="24"/>
          <w:lang w:val="fr-CA"/>
        </w:rPr>
        <w:t>a predisposition, prejudice or generalization about a group of persons based on personal characteristics or stereotypes (OHRC)</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Il y a 11 millions d’informations qui arrivent dans notre cerveau par minute mais nous ne pouvons gérer que 40 de ces informations donc le reste va au subconscient.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The use of stereotypes to form preconceived judgements, expectations about people’s capabilities and characteristics. Bias refers to stereotypes that have been formed as a result of socialization and other factors. There are many forms of unconscious bias. Unconscious bias often leads to inaccurate and harmful outcomes.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i/>
          <w:iCs/>
          <w:sz w:val="24"/>
          <w:szCs w:val="24"/>
          <w:lang w:val="en-CA"/>
        </w:rPr>
        <w:t>Ref: Adapted from eCornell Power &amp; Gender Dynamics Course, 2019</w:t>
      </w:r>
    </w:p>
    <w:p>
      <w:pPr>
        <w:pStyle w:val="NoSpacing"/>
        <w:rPr>
          <w:rFonts w:ascii="Calibri" w:hAnsi="Calibri" w:cs="Calibri" w:asciiTheme="minorHAnsi" w:cstheme="minorHAnsi" w:hAnsiTheme="minorHAnsi"/>
          <w:sz w:val="24"/>
          <w:szCs w:val="24"/>
          <w:lang w:val="en-CA"/>
        </w:rPr>
      </w:pPr>
      <w:r>
        <w:rPr>
          <w:rFonts w:cs="Calibri" w:cstheme="minorHAnsi"/>
          <w:i/>
          <w:iCs/>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We all hold unconscious beliefs about people who are different from or even similar to us!</w:t>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i w:val="false"/>
          <w:iCs w:val="false"/>
          <w:sz w:val="24"/>
          <w:szCs w:val="24"/>
          <w:lang w:val="fr-CA"/>
        </w:rPr>
        <w:t>Unconscious bias is far more prevalent than conscious 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des chercheurs à l’Université du MIT de Harvard et ailleurs dans les années 90 ont montré qu’environ 100 % des processus mentaux sont déterminés par notre subconscient.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Affinity bias:</w:t>
      </w:r>
      <w:r>
        <w:rPr>
          <w:rFonts w:cs="Calibri" w:cstheme="minorHAnsi"/>
          <w:b w:val="false"/>
          <w:bCs w:val="false"/>
          <w:sz w:val="24"/>
          <w:szCs w:val="24"/>
          <w:lang w:val="fr-CA"/>
        </w:rPr>
        <w:t xml:space="preserve"> attraction to those who are similar/like us</w:t>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Attribution bias:</w:t>
      </w:r>
      <w:r>
        <w:rPr>
          <w:rFonts w:cs="Calibri" w:cstheme="minorHAnsi"/>
          <w:b w:val="false"/>
          <w:bCs w:val="false"/>
          <w:sz w:val="24"/>
          <w:szCs w:val="24"/>
          <w:lang w:val="fr-CA"/>
        </w:rPr>
        <w:t xml:space="preserve"> making judgements or assumptions about why people behave in certain ways</w:t>
      </w:r>
    </w:p>
    <w:p>
      <w:pPr>
        <w:pStyle w:val="NoSpacing"/>
        <w:numPr>
          <w:ilvl w:val="0"/>
          <w:numId w:val="9"/>
        </w:numPr>
        <w:rPr>
          <w:rFonts w:ascii="Calibri" w:hAnsi="Calibri" w:cs="Calibri" w:asciiTheme="minorHAnsi" w:cstheme="minorHAnsi" w:hAnsiTheme="minorHAnsi"/>
          <w:sz w:val="24"/>
          <w:szCs w:val="24"/>
          <w:lang w:val="fr-CA"/>
        </w:rPr>
      </w:pPr>
      <w:r>
        <w:rPr>
          <w:rFonts w:cs="Calibri" w:cstheme="minorHAnsi"/>
          <w:b/>
          <w:bCs/>
          <w:sz w:val="24"/>
          <w:szCs w:val="24"/>
          <w:lang w:val="fr-CA"/>
        </w:rPr>
        <w:t>Beauty bias:</w:t>
      </w:r>
      <w:r>
        <w:rPr>
          <w:rFonts w:cs="Calibri" w:cstheme="minorHAnsi"/>
          <w:b w:val="false"/>
          <w:bCs w:val="false"/>
          <w:sz w:val="24"/>
          <w:szCs w:val="24"/>
          <w:lang w:val="fr-CA"/>
        </w:rPr>
        <w:t xml:space="preserve"> judging people based on appearance. Those who are perceived to be beautiful, are often treated better, more fairly</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 xml:space="preserve">References: </w:t>
      </w:r>
      <w:r>
        <w:rPr>
          <w:rFonts w:cs="Calibri" w:cstheme="minorHAnsi"/>
          <w:b w:val="false"/>
          <w:bCs w:val="false"/>
          <w:sz w:val="24"/>
          <w:szCs w:val="24"/>
          <w:u w:val="single"/>
          <w:lang w:val="fr-CA"/>
        </w:rPr>
        <w:t>https://www.catalyst.org/2020/01/02/interrupt-unconscious-bias/</w:t>
      </w:r>
      <w:r>
        <w:rPr>
          <w:rFonts w:cs="Calibri" w:cstheme="minorHAnsi"/>
          <w:b w:val="false"/>
          <w:bCs w:val="false"/>
          <w:sz w:val="24"/>
          <w:szCs w:val="24"/>
          <w:lang w:val="fr-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Petite pause. Pensez-y pendant une seconde. </w:t>
        <w:b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Halo/Horn Effect:</w:t>
      </w:r>
      <w:r>
        <w:rPr>
          <w:rFonts w:cs="Calibri" w:cstheme="minorHAnsi"/>
          <w:b w:val="false"/>
          <w:bCs w:val="false"/>
          <w:sz w:val="24"/>
          <w:szCs w:val="24"/>
          <w:lang w:val="fr-FR"/>
        </w:rPr>
        <w:t xml:space="preserve"> Perceiving someone positively based on favourable information/perceiving someone negatively based on unfavourable information</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Confirmation bias:</w:t>
      </w:r>
      <w:r>
        <w:rPr>
          <w:rFonts w:cs="Calibri" w:cstheme="minorHAnsi"/>
          <w:b w:val="false"/>
          <w:bCs w:val="false"/>
          <w:sz w:val="24"/>
          <w:szCs w:val="24"/>
          <w:lang w:val="fr-FR"/>
        </w:rPr>
        <w:t xml:space="preserve"> looking for evidence/proof to support our views/opinions</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Conformity bias:</w:t>
      </w:r>
      <w:r>
        <w:rPr>
          <w:rFonts w:cs="Calibri" w:cstheme="minorHAnsi"/>
          <w:b w:val="false"/>
          <w:bCs w:val="false"/>
          <w:sz w:val="24"/>
          <w:szCs w:val="24"/>
          <w:lang w:val="fr-FR"/>
        </w:rPr>
        <w:t xml:space="preserve"> also known as group think. When your views are influenced by those of others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 xml:space="preserve">References: </w:t>
      </w:r>
      <w:r>
        <w:rPr>
          <w:rFonts w:cs="Calibri" w:cstheme="minorHAnsi"/>
          <w:b w:val="false"/>
          <w:bCs w:val="false"/>
          <w:sz w:val="24"/>
          <w:szCs w:val="24"/>
          <w:u w:val="single"/>
          <w:lang w:val="en-CA"/>
        </w:rPr>
        <w:t>https://www.catalyst.org/2020/01/02/interrupt-unconscious-bias/</w:t>
      </w:r>
      <w:r>
        <w:rPr>
          <w:rFonts w:cs="Calibri" w:cstheme="minorHAnsi"/>
          <w:b w:val="false"/>
          <w:bCs w:val="false"/>
          <w:sz w:val="24"/>
          <w:szCs w:val="24"/>
          <w:lang w:val="en-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il n’y a que 40 éléments que vous traitez au niveau conscient donc tous les éléments inconscients, tout ce que vous voyez dans les medias, votre socialisation peut contribuer à une culture qui accueille les différences et la diversité ou la diversité peut également être réprimée par cette culture.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FR"/>
        </w:rPr>
        <w:t>Bias at work</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Institutional or systemic biases:</w:t>
      </w:r>
    </w:p>
    <w:p>
      <w:pPr>
        <w:pStyle w:val="NoSpacing"/>
        <w:numPr>
          <w:ilvl w:val="1"/>
          <w:numId w:val="11"/>
        </w:numPr>
        <w:rPr>
          <w:rFonts w:ascii="Calibri" w:hAnsi="Calibri" w:cs="Calibri" w:asciiTheme="minorHAnsi" w:cstheme="minorHAnsi" w:hAnsiTheme="minorHAnsi"/>
          <w:sz w:val="24"/>
          <w:szCs w:val="24"/>
          <w:lang w:val="fr-FR"/>
        </w:rPr>
      </w:pPr>
      <w:r>
        <w:rPr>
          <w:rFonts w:cs="Calibri" w:cstheme="minorHAnsi"/>
          <w:sz w:val="24"/>
          <w:szCs w:val="24"/>
          <w:lang w:val="fr-FR"/>
        </w:rPr>
        <w:t xml:space="preserve">Found in policies, practices, processes </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Discriminatory treatment, unfair policies and practices, and unequal opportunities</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en-CA"/>
        </w:rPr>
        <w:t>On the surface, they look neutral but in reality privileges some groups and disadvantages others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PREJUDICE</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élève à son bureau]</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il peut y avoir différents types d’approches : de l’amour, de la curiosité, du respect.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IDEAS/THOUGHTS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Mark Chen (ph) qui faisait partie d’une école d’éducation à Harvard a montré que les partis pris inconscients sont très difficiles à être quantifiés parce qu’ils vont…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personne de couleur noire]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STEREOTYPES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garçon lançant un ballant de basket]</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son étude a révélé que les partis pris inconscients génèrent chez les enseignants et enseignantes des stéréotypes au niveau de la race.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JUDGEMENTS/ASSUMPTIONS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groupe d’élèves]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Mark Chen a trouvé que les enseignants et les enseignantes de couleur avaient en fait des partis pris…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Disrupting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Slow down decision making</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Get different opinions/seek input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Have an open mind or be open to changing it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Embrace diversity as an opportunity for growth</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Question normalized behaviours</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Learn/inquire/study/query</w:t>
      </w:r>
    </w:p>
    <w:p>
      <w:pPr>
        <w:pStyle w:val="NoSpacing"/>
        <w:numPr>
          <w:ilvl w:val="0"/>
          <w:numId w:val="12"/>
        </w:numPr>
        <w:rPr>
          <w:rFonts w:ascii="Calibri" w:hAnsi="Calibri" w:cs="Calibri" w:asciiTheme="minorHAnsi" w:cstheme="minorHAnsi" w:hAnsiTheme="minorHAnsi"/>
          <w:sz w:val="24"/>
          <w:szCs w:val="24"/>
          <w:lang w:val="fr-FR"/>
        </w:rPr>
      </w:pPr>
      <w:r>
        <w:rPr>
          <w:rFonts w:cs="Calibri" w:cstheme="minorHAnsi"/>
          <w:b w:val="false"/>
          <w:bCs w:val="false"/>
          <w:sz w:val="24"/>
          <w:szCs w:val="24"/>
          <w:lang w:val="fr-CA"/>
        </w:rPr>
        <w:t>Support equitable access and outcomes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w:t>
      </w:r>
      <w:r>
        <w:rPr>
          <w:rFonts w:cs="Calibri" w:cstheme="minorHAnsi"/>
          <w:sz w:val="24"/>
          <w:szCs w:val="24"/>
          <w:lang w:val="fr-FR"/>
        </w:rPr>
        <w:t xml:space="preserve">moindres en ce qui concerne des Blancs et avaient des stéréotypes en ce qui concerne la population noire.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élève à l’ordinateur]</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Being conscious about 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Facilitated by Amorell Saunders N’Daw, M.Ed.</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Les enseignants et enseignantes noirs travaillent dans des municipalités où il y a plus d’enfants noirs.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bCs w:val="false"/>
          <w:sz w:val="24"/>
          <w:szCs w:val="24"/>
          <w:lang w:val="fr-CA"/>
        </w:rPr>
        <w:t>Texte</w:t>
      </w:r>
      <w:r>
        <w:rPr>
          <w:rFonts w:cs="Calibri" w:cstheme="minorHAnsi"/>
          <w:b/>
          <w:bCs w:val="false"/>
          <w:sz w:val="24"/>
          <w:szCs w:val="24"/>
          <w:lang w:val="fr-CA"/>
        </w:rPr>
        <w:t> :</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b/>
          <w:bCs/>
          <w:sz w:val="24"/>
          <w:szCs w:val="24"/>
          <w:lang w:val="fr-CA"/>
        </w:rPr>
      </w:pPr>
      <w:r>
        <w:rPr>
          <w:rFonts w:cs="Calibri" w:cstheme="minorHAnsi"/>
          <w:b/>
          <w:bCs/>
          <w:sz w:val="24"/>
          <w:szCs w:val="24"/>
          <w:lang w:val="fr-CA"/>
        </w:rPr>
        <w:t>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numPr>
          <w:ilvl w:val="0"/>
          <w:numId w:val="7"/>
        </w:numPr>
        <w:rPr/>
      </w:pPr>
      <w:r>
        <w:rPr>
          <w:rFonts w:cs="Calibri" w:cstheme="minorHAnsi"/>
          <w:b/>
          <w:bCs/>
          <w:sz w:val="24"/>
          <w:szCs w:val="24"/>
          <w:lang w:val="fr-CA"/>
        </w:rPr>
        <w:t xml:space="preserve">Bias: </w:t>
      </w:r>
      <w:r>
        <w:rPr>
          <w:rFonts w:cs="Calibri" w:cstheme="minorHAnsi"/>
          <w:b w:val="false"/>
          <w:bCs w:val="false"/>
          <w:sz w:val="24"/>
          <w:szCs w:val="24"/>
          <w:lang w:val="fr-CA"/>
        </w:rPr>
        <w:t>a predisposition, prejudice or generalization about a group of persons based on personal characteristics or stereotypes (OHRC)</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The use of stereotypes to form preconceived judgements, expectations about people’s capabilities and characteristics. Bias refers to stereotypes that have been formed as a result of socialization and other factors. There are many forms of unconscious bias. Unconscious bias often leads to inaccurate and harmful outcomes.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i/>
          <w:iCs/>
          <w:sz w:val="24"/>
          <w:szCs w:val="24"/>
          <w:lang w:val="en-CA"/>
        </w:rPr>
        <w:t>Ref: Adapted from eCornell Power &amp; Gender Dynamics Course, 2019</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Les résultats des études montrent aussi pourquoi peut-être les élèves noirs qui ont des enseignants noirs ont de meilleurs résultats par la suite…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We all hold unconscious beliefs about people who are different from or even similar to us!</w:t>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Unconscious bias is far more prevalent than conscious 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w:t>
      </w:r>
      <w:r>
        <w:rPr>
          <w:rFonts w:cs="Calibri" w:cstheme="minorHAnsi"/>
          <w:sz w:val="24"/>
          <w:szCs w:val="24"/>
          <w:lang w:val="fr-FR"/>
        </w:rPr>
        <w:t xml:space="preserve">étant donné en effet que les enseignants noirs ont moins de préjugés inconscients et qu’ils ne sont donc pas en train de perpétuer les partis pris à l’école.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Affinity bias:</w:t>
      </w:r>
      <w:r>
        <w:rPr>
          <w:rFonts w:cs="Calibri" w:cstheme="minorHAnsi"/>
          <w:b w:val="false"/>
          <w:bCs w:val="false"/>
          <w:sz w:val="24"/>
          <w:szCs w:val="24"/>
          <w:lang w:val="fr-CA"/>
        </w:rPr>
        <w:t xml:space="preserve"> attraction to those who are similar/like us</w:t>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Attribution bias:</w:t>
      </w:r>
      <w:r>
        <w:rPr>
          <w:rFonts w:cs="Calibri" w:cstheme="minorHAnsi"/>
          <w:b w:val="false"/>
          <w:bCs w:val="false"/>
          <w:sz w:val="24"/>
          <w:szCs w:val="24"/>
          <w:lang w:val="fr-CA"/>
        </w:rPr>
        <w:t xml:space="preserve"> making judgements or assumptions about why people behave in certain ways</w:t>
      </w:r>
    </w:p>
    <w:p>
      <w:pPr>
        <w:pStyle w:val="NoSpacing"/>
        <w:numPr>
          <w:ilvl w:val="0"/>
          <w:numId w:val="9"/>
        </w:numPr>
        <w:rPr>
          <w:rFonts w:ascii="Calibri" w:hAnsi="Calibri" w:cs="Calibri" w:asciiTheme="minorHAnsi" w:cstheme="minorHAnsi" w:hAnsiTheme="minorHAnsi"/>
          <w:sz w:val="24"/>
          <w:szCs w:val="24"/>
          <w:lang w:val="fr-CA"/>
        </w:rPr>
      </w:pPr>
      <w:r>
        <w:rPr>
          <w:rFonts w:cs="Calibri" w:cstheme="minorHAnsi"/>
          <w:b/>
          <w:bCs/>
          <w:sz w:val="24"/>
          <w:szCs w:val="24"/>
          <w:lang w:val="fr-CA"/>
        </w:rPr>
        <w:t>Beauty bias:</w:t>
      </w:r>
      <w:r>
        <w:rPr>
          <w:rFonts w:cs="Calibri" w:cstheme="minorHAnsi"/>
          <w:b w:val="false"/>
          <w:bCs w:val="false"/>
          <w:sz w:val="24"/>
          <w:szCs w:val="24"/>
          <w:lang w:val="fr-CA"/>
        </w:rPr>
        <w:t xml:space="preserve"> judging people based on appearance. Those who are perceived to be beautiful, are often treated better, more fairly</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 xml:space="preserve">References: </w:t>
      </w:r>
      <w:r>
        <w:rPr>
          <w:rFonts w:cs="Calibri" w:cstheme="minorHAnsi"/>
          <w:b w:val="false"/>
          <w:bCs w:val="false"/>
          <w:sz w:val="24"/>
          <w:szCs w:val="24"/>
          <w:u w:val="single"/>
          <w:lang w:val="fr-CA"/>
        </w:rPr>
        <w:t>https://www.catalyst.org/2020/01/02/interrupt-unconscious-bias/</w:t>
      </w:r>
      <w:r>
        <w:rPr>
          <w:rFonts w:cs="Calibri" w:cstheme="minorHAnsi"/>
          <w:b w:val="false"/>
          <w:bCs w:val="false"/>
          <w:sz w:val="24"/>
          <w:szCs w:val="24"/>
          <w:lang w:val="fr-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Comme je l’ai dit, il y a différents types de partis pris.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Halo/Horn Effect:</w:t>
      </w:r>
      <w:r>
        <w:rPr>
          <w:rFonts w:cs="Calibri" w:cstheme="minorHAnsi"/>
          <w:b w:val="false"/>
          <w:bCs w:val="false"/>
          <w:sz w:val="24"/>
          <w:szCs w:val="24"/>
          <w:lang w:val="fr-FR"/>
        </w:rPr>
        <w:t xml:space="preserve"> Perceiving someone positively based on favourable information/perceiving someone negatively based on unfavourable information</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Confirmation bias:</w:t>
      </w:r>
      <w:r>
        <w:rPr>
          <w:rFonts w:cs="Calibri" w:cstheme="minorHAnsi"/>
          <w:b w:val="false"/>
          <w:bCs w:val="false"/>
          <w:sz w:val="24"/>
          <w:szCs w:val="24"/>
          <w:lang w:val="fr-FR"/>
        </w:rPr>
        <w:t xml:space="preserve"> looking for evidence/proof to support our views/opinions</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Conformity bias:</w:t>
      </w:r>
      <w:r>
        <w:rPr>
          <w:rFonts w:cs="Calibri" w:cstheme="minorHAnsi"/>
          <w:b w:val="false"/>
          <w:bCs w:val="false"/>
          <w:sz w:val="24"/>
          <w:szCs w:val="24"/>
          <w:lang w:val="fr-FR"/>
        </w:rPr>
        <w:t xml:space="preserve"> also known as group think. When your views are influenced by those of others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 xml:space="preserve">References: </w:t>
      </w:r>
      <w:r>
        <w:rPr>
          <w:rFonts w:cs="Calibri" w:cstheme="minorHAnsi"/>
          <w:b w:val="false"/>
          <w:bCs w:val="false"/>
          <w:sz w:val="24"/>
          <w:szCs w:val="24"/>
          <w:u w:val="single"/>
          <w:lang w:val="en-CA"/>
        </w:rPr>
        <w:t>https://www.catalyst.org/2020/01/02/interrupt-unconscious-bias/</w:t>
      </w:r>
      <w:r>
        <w:rPr>
          <w:rFonts w:cs="Calibri" w:cstheme="minorHAnsi"/>
          <w:b w:val="false"/>
          <w:bCs w:val="false"/>
          <w:sz w:val="24"/>
          <w:szCs w:val="24"/>
          <w:lang w:val="en-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Vous pouvez, par exemple, aller sur Google et entrer le mot « parti pris ». En le faisant moi-même, il y a eu trois milliards d’éléments qui sont apparus sur Google.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FR"/>
        </w:rPr>
        <w:t>Bias at work</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Institutional or systemic biases:</w:t>
      </w:r>
    </w:p>
    <w:p>
      <w:pPr>
        <w:pStyle w:val="NoSpacing"/>
        <w:numPr>
          <w:ilvl w:val="1"/>
          <w:numId w:val="11"/>
        </w:numPr>
        <w:rPr>
          <w:rFonts w:ascii="Calibri" w:hAnsi="Calibri" w:cs="Calibri" w:asciiTheme="minorHAnsi" w:cstheme="minorHAnsi" w:hAnsiTheme="minorHAnsi"/>
          <w:sz w:val="24"/>
          <w:szCs w:val="24"/>
          <w:lang w:val="fr-FR"/>
        </w:rPr>
      </w:pPr>
      <w:r>
        <w:rPr>
          <w:rFonts w:cs="Calibri" w:cstheme="minorHAnsi"/>
          <w:sz w:val="24"/>
          <w:szCs w:val="24"/>
          <w:lang w:val="fr-FR"/>
        </w:rPr>
        <w:t xml:space="preserve">Found in policies, practices, processes </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Discriminatory treatment, unfair policies and practices, and unequal opportunities</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en-CA"/>
        </w:rPr>
        <w:t>On the surface, they look neutral but in reality privileges some groups and disadvantages others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lorsqu’on prend le temps d’en apprendre davantage, on se rend compte que cela peut être intéressant de commencer à une moindre échelle, de chercher tout d’abord des ressources qui sont pertinentes.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Parlons maintenant des partis pris qui sont les plus communs.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élève à l’ordinateur]</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Donc ne vous sentez pas mal si vous en avez parce que nous en avons tous. L’idée c’est juste d’être conscient et d’interrompre les effets néfastes.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IDEAS/THOUGHTS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Par exemple, si vous voyez que votre approche ou votre façon de percevoir certains groupes est néfaste, faites des recherches et puis voyez l’impact que cela a, et vous pouvez prendre conscience que cela n’est pas très utile pour les groupes concernés.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personne de couleur noire]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STEREOTYPES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garçon lançant un ballon de basket]</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C’est bien, par exemple, de faire des recherches, de parler avec d’autres personnes, avoir un esprit ouvert, obtenir des avis différents.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JUDGEMENTS/ASSUMPTIONS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Dans le milieu du travail, les préjugés inconscients peuvent également apparaître avec ceux qui sont similaires à nous, ceux qui nous ressemblent et ceux qui ne nous ressemblent pas.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groupe d’élèves]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Disrupting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Slow down decision making</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Get different opinions/seek input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Have an open mind or be open to changing it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Embrace diversity as an opportunity for growth</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Question normalized behaviours</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Learn/inquire/study/query</w:t>
      </w:r>
    </w:p>
    <w:p>
      <w:pPr>
        <w:pStyle w:val="NoSpacing"/>
        <w:numPr>
          <w:ilvl w:val="0"/>
          <w:numId w:val="12"/>
        </w:numPr>
        <w:rPr>
          <w:rFonts w:ascii="Calibri" w:hAnsi="Calibri" w:cs="Calibri" w:asciiTheme="minorHAnsi" w:cstheme="minorHAnsi" w:hAnsiTheme="minorHAnsi"/>
          <w:sz w:val="24"/>
          <w:szCs w:val="24"/>
          <w:lang w:val="fr-FR"/>
        </w:rPr>
      </w:pPr>
      <w:r>
        <w:rPr>
          <w:rFonts w:cs="Calibri" w:cstheme="minorHAnsi"/>
          <w:b w:val="false"/>
          <w:bCs w:val="false"/>
          <w:sz w:val="24"/>
          <w:szCs w:val="24"/>
          <w:lang w:val="fr-CA"/>
        </w:rPr>
        <w:t>Support equitable access and outcomes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Peut-être qu’ils ont une même culture ou qu’ils sont allés dans la même université. C’est cette connexion avec des personnes qui ont des caractéristiques similaires qui se fait, par exemple, dans le milieu de travail.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élève à l’ordinateur]</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Donc en se basant sur ces partis pris qui est-ce que nous marginalisons?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Being conscious about 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Facilitated by Amorell Saunders N’Daw, M.Ed.</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il y a ceux qui sont dans le groupe et puis ceux qui sont à l’extérieur.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bCs w:val="false"/>
          <w:sz w:val="24"/>
          <w:szCs w:val="24"/>
          <w:lang w:val="fr-CA"/>
        </w:rPr>
        <w:t>Texte</w:t>
      </w:r>
      <w:r>
        <w:rPr>
          <w:rFonts w:cs="Calibri" w:cstheme="minorHAnsi"/>
          <w:b/>
          <w:bCs w:val="false"/>
          <w:sz w:val="24"/>
          <w:szCs w:val="24"/>
          <w:lang w:val="fr-CA"/>
        </w:rPr>
        <w:t> :</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b/>
          <w:bCs/>
          <w:sz w:val="24"/>
          <w:szCs w:val="24"/>
          <w:lang w:val="fr-CA"/>
        </w:rPr>
      </w:pPr>
      <w:r>
        <w:rPr>
          <w:rFonts w:cs="Calibri" w:cstheme="minorHAnsi"/>
          <w:b/>
          <w:bCs/>
          <w:sz w:val="24"/>
          <w:szCs w:val="24"/>
          <w:lang w:val="fr-CA"/>
        </w:rPr>
        <w:t>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numPr>
          <w:ilvl w:val="0"/>
          <w:numId w:val="7"/>
        </w:numPr>
        <w:rPr>
          <w:rFonts w:ascii="Calibri" w:hAnsi="Calibri" w:cs="Calibri" w:asciiTheme="minorHAnsi" w:cstheme="minorHAnsi" w:hAnsiTheme="minorHAnsi"/>
          <w:sz w:val="24"/>
          <w:szCs w:val="24"/>
          <w:lang w:val="fr-FR"/>
        </w:rPr>
      </w:pPr>
      <w:r>
        <w:rPr>
          <w:rFonts w:cs="Calibri" w:cstheme="minorHAnsi"/>
          <w:b/>
          <w:bCs/>
          <w:sz w:val="24"/>
          <w:szCs w:val="24"/>
          <w:lang w:val="fr-CA"/>
        </w:rPr>
        <w:t xml:space="preserve">Bias: </w:t>
      </w:r>
      <w:r>
        <w:rPr>
          <w:rFonts w:cs="Calibri" w:cstheme="minorHAnsi"/>
          <w:b w:val="false"/>
          <w:bCs w:val="false"/>
          <w:sz w:val="24"/>
          <w:szCs w:val="24"/>
          <w:lang w:val="fr-CA"/>
        </w:rPr>
        <w:t>a predisposition, prejudice or generalization about a group of persons based on personal characteristics or stereotypes (OHRC)</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Qui va être invité, par exemple, à aller prendre un verre après le travail? On a aussi des partis pris en ce qui concerne l’information.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The use of stereotypes to form preconceived judgements, expectations about people’s capabilities and characteristics. Bias refers to stereotypes that have been formed as a result of socialization and other factors. There are many forms of unconscious bias. Unconscious bias often leads to inaccurate and harmful outcomes.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i/>
          <w:iCs/>
          <w:sz w:val="24"/>
          <w:szCs w:val="24"/>
          <w:lang w:val="en-CA"/>
        </w:rPr>
        <w:t>Ref: Adapted from eCornell Power &amp; Gender Dynamics Course, 2019</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Souvent on cherche des informations par exemple pour renforcer notre point de vue et parfois pour avoir des avis divergents.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We all hold unconscious beliefs about people who are different from or even similar to us!</w:t>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Unconscious bias is far more prevalent than conscious 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c’est aussi cela qui influence, par exemple, la génération d’un programme scolaire.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Affinity bias:</w:t>
      </w:r>
      <w:r>
        <w:rPr>
          <w:rFonts w:cs="Calibri" w:cstheme="minorHAnsi"/>
          <w:b w:val="false"/>
          <w:bCs w:val="false"/>
          <w:sz w:val="24"/>
          <w:szCs w:val="24"/>
          <w:lang w:val="fr-CA"/>
        </w:rPr>
        <w:t xml:space="preserve"> attraction to those who are similar/like us</w:t>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Attribution bias:</w:t>
      </w:r>
      <w:r>
        <w:rPr>
          <w:rFonts w:cs="Calibri" w:cstheme="minorHAnsi"/>
          <w:b w:val="false"/>
          <w:bCs w:val="false"/>
          <w:sz w:val="24"/>
          <w:szCs w:val="24"/>
          <w:lang w:val="fr-CA"/>
        </w:rPr>
        <w:t xml:space="preserve"> making judgements or assumptions about why people behave in certain ways</w:t>
      </w:r>
    </w:p>
    <w:p>
      <w:pPr>
        <w:pStyle w:val="NoSpacing"/>
        <w:numPr>
          <w:ilvl w:val="0"/>
          <w:numId w:val="9"/>
        </w:numPr>
        <w:rPr>
          <w:rFonts w:ascii="Calibri" w:hAnsi="Calibri" w:cs="Calibri" w:asciiTheme="minorHAnsi" w:cstheme="minorHAnsi" w:hAnsiTheme="minorHAnsi"/>
          <w:sz w:val="24"/>
          <w:szCs w:val="24"/>
          <w:lang w:val="fr-CA"/>
        </w:rPr>
      </w:pPr>
      <w:r>
        <w:rPr>
          <w:rFonts w:cs="Calibri" w:cstheme="minorHAnsi"/>
          <w:b/>
          <w:bCs/>
          <w:sz w:val="24"/>
          <w:szCs w:val="24"/>
          <w:lang w:val="fr-CA"/>
        </w:rPr>
        <w:t>Beauty bias:</w:t>
      </w:r>
      <w:r>
        <w:rPr>
          <w:rFonts w:cs="Calibri" w:cstheme="minorHAnsi"/>
          <w:b w:val="false"/>
          <w:bCs w:val="false"/>
          <w:sz w:val="24"/>
          <w:szCs w:val="24"/>
          <w:lang w:val="fr-CA"/>
        </w:rPr>
        <w:t xml:space="preserve"> judging people based on appearance. Those who are perceived to be beautiful, are often treated better, more fairly</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 xml:space="preserve">References: </w:t>
      </w:r>
      <w:r>
        <w:rPr>
          <w:rFonts w:cs="Calibri" w:cstheme="minorHAnsi"/>
          <w:b w:val="false"/>
          <w:bCs w:val="false"/>
          <w:sz w:val="24"/>
          <w:szCs w:val="24"/>
          <w:u w:val="single"/>
          <w:lang w:val="fr-CA"/>
        </w:rPr>
        <w:t>https://www.catalyst.org/2020/01/02/interrupt-unconscious-bias/</w:t>
      </w:r>
      <w:r>
        <w:rPr>
          <w:rFonts w:cs="Calibri" w:cstheme="minorHAnsi"/>
          <w:b w:val="false"/>
          <w:bCs w:val="false"/>
          <w:sz w:val="24"/>
          <w:szCs w:val="24"/>
          <w:lang w:val="fr-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Donc pourquoi est-ce qu’on est plutôt Shakespeare plutôt que Baldwin ou Morrison, par exemple?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Halo/Horn Effect:</w:t>
      </w:r>
      <w:r>
        <w:rPr>
          <w:rFonts w:cs="Calibri" w:cstheme="minorHAnsi"/>
          <w:b w:val="false"/>
          <w:bCs w:val="false"/>
          <w:sz w:val="24"/>
          <w:szCs w:val="24"/>
          <w:lang w:val="fr-FR"/>
        </w:rPr>
        <w:t xml:space="preserve"> Perceiving someone positively based on favourable information/perceiving someone negatively based on unfavourable information</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Confirmation bias:</w:t>
      </w:r>
      <w:r>
        <w:rPr>
          <w:rFonts w:cs="Calibri" w:cstheme="minorHAnsi"/>
          <w:b w:val="false"/>
          <w:bCs w:val="false"/>
          <w:sz w:val="24"/>
          <w:szCs w:val="24"/>
          <w:lang w:val="fr-FR"/>
        </w:rPr>
        <w:t xml:space="preserve"> looking for evidence/proof to support our views/opinions</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Conformity bias:</w:t>
      </w:r>
      <w:r>
        <w:rPr>
          <w:rFonts w:cs="Calibri" w:cstheme="minorHAnsi"/>
          <w:b w:val="false"/>
          <w:bCs w:val="false"/>
          <w:sz w:val="24"/>
          <w:szCs w:val="24"/>
          <w:lang w:val="fr-FR"/>
        </w:rPr>
        <w:t xml:space="preserve"> also known as group think. When your views are influenced by those of others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 xml:space="preserve">References: </w:t>
      </w:r>
      <w:r>
        <w:rPr>
          <w:rFonts w:cs="Calibri" w:cstheme="minorHAnsi"/>
          <w:b w:val="false"/>
          <w:bCs w:val="false"/>
          <w:sz w:val="24"/>
          <w:szCs w:val="24"/>
          <w:u w:val="single"/>
          <w:lang w:val="en-CA"/>
        </w:rPr>
        <w:t>https://www.catalyst.org/2020/01/02/interrupt-unconscious-bias/</w:t>
      </w:r>
      <w:r>
        <w:rPr>
          <w:rFonts w:cs="Calibri" w:cstheme="minorHAnsi"/>
          <w:b w:val="false"/>
          <w:bCs w:val="false"/>
          <w:sz w:val="24"/>
          <w:szCs w:val="24"/>
          <w:lang w:val="en-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parfois on pense que les personnes qui en savent plus font forcément mieux et que ceux qui en savent moins ont de piètres résultats. Mais la réalité c’est que souvent les gens prennent des décisions en fonction de qu’est-ce qui avantage un certain groupe plutôt qu’un autre et c’est cela en fait les partis pris inconscients.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FR"/>
        </w:rPr>
        <w:t>Bias at work</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Institutional or systemic biases:</w:t>
      </w:r>
    </w:p>
    <w:p>
      <w:pPr>
        <w:pStyle w:val="NoSpacing"/>
        <w:numPr>
          <w:ilvl w:val="1"/>
          <w:numId w:val="11"/>
        </w:numPr>
        <w:rPr>
          <w:rFonts w:ascii="Calibri" w:hAnsi="Calibri" w:cs="Calibri" w:asciiTheme="minorHAnsi" w:cstheme="minorHAnsi" w:hAnsiTheme="minorHAnsi"/>
          <w:sz w:val="24"/>
          <w:szCs w:val="24"/>
          <w:lang w:val="fr-FR"/>
        </w:rPr>
      </w:pPr>
      <w:r>
        <w:rPr>
          <w:rFonts w:cs="Calibri" w:cstheme="minorHAnsi"/>
          <w:sz w:val="24"/>
          <w:szCs w:val="24"/>
          <w:lang w:val="fr-FR"/>
        </w:rPr>
        <w:t xml:space="preserve">Found in policies, practices, processes </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Discriminatory treatment, unfair policies and practices, and unequal opportunities</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en-CA"/>
        </w:rPr>
        <w:t>On the surface, they look neutral but in reality privileges some groups and disadvantages others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Lorsqu’on voit qu’il y a un modèle qui se répète dans notre environnement et qu’on prend des décisions selon ce qui nous paraît être confortable, ce qui nous paraît être sûr, c’est cela les partis pris inconscients.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étudiante à son bureau]</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IDEAS/THOUGHTS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C’est parce que notre cerveau va automatiquement catégoriser certaines personnes pour faire des prises de décisions rapides.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personne de couleur noire]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STEREOTYPES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Parfois c’est difficile de connaître en profondeur les personnes que nous conseillons, à qui nous enseignons donc on a tendance à avoir des préjugés et à…</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garçon lançant un ballon de basket]</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JUDGEMENTS/ASSUMPTIONS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Par exemple, on voit un élève noir et on se dit : « Oh, il doit jouer au basketball, » ou  un élève asiatique et on se dit : « Oh, il doit aimer les sciences et les mathématiques. »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groupe d’élèves]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Ou si on voit un élève musulman on se demande : « Est-ce qu’il est intégriste? »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Disrupting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Slow down decision making</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Get different opinions/seek input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Have an open mind or be open to changing it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Embrace diversity as an opportunity for growth</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Question normalized behaviours</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Learn/inquire/study/query</w:t>
      </w:r>
    </w:p>
    <w:p>
      <w:pPr>
        <w:pStyle w:val="NoSpacing"/>
        <w:numPr>
          <w:ilvl w:val="0"/>
          <w:numId w:val="12"/>
        </w:numPr>
        <w:rPr>
          <w:rFonts w:ascii="Calibri" w:hAnsi="Calibri" w:cs="Calibri" w:asciiTheme="minorHAnsi" w:cstheme="minorHAnsi" w:hAnsiTheme="minorHAnsi"/>
          <w:sz w:val="24"/>
          <w:szCs w:val="24"/>
          <w:lang w:val="fr-FR"/>
        </w:rPr>
      </w:pPr>
      <w:r>
        <w:rPr>
          <w:rFonts w:cs="Calibri" w:cstheme="minorHAnsi"/>
          <w:b w:val="false"/>
          <w:bCs w:val="false"/>
          <w:sz w:val="24"/>
          <w:szCs w:val="24"/>
          <w:lang w:val="fr-CA"/>
        </w:rPr>
        <w:t>Support equitable access and outcomes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c’est cela, par exemple, le parti pris inconscient.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Sur le site web study.com, vous pourrez en apprendre aussi un peu davantage.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élève à l’ordinateur]</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Souvent on se base sur des catégories sociales dans lesquelles nous plaçons les différentes personnes en fonction de la race, du genre, de la religion,</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Being conscious about 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Facilitated by Amorell Saunders N’Daw, M.Ed.</w:t>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bCs w:val="false"/>
          <w:sz w:val="24"/>
          <w:szCs w:val="24"/>
          <w:lang w:val="fr-CA"/>
        </w:rPr>
        <w:t>Texte</w:t>
      </w:r>
      <w:r>
        <w:rPr>
          <w:rFonts w:cs="Calibri" w:cstheme="minorHAnsi"/>
          <w:b/>
          <w:bCs w:val="false"/>
          <w:sz w:val="24"/>
          <w:szCs w:val="24"/>
          <w:lang w:val="fr-CA"/>
        </w:rPr>
        <w:t> :</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b/>
          <w:bCs/>
          <w:sz w:val="24"/>
          <w:szCs w:val="24"/>
          <w:lang w:val="fr-CA"/>
        </w:rPr>
      </w:pPr>
      <w:r>
        <w:rPr>
          <w:rFonts w:cs="Calibri" w:cstheme="minorHAnsi"/>
          <w:b/>
          <w:bCs/>
          <w:sz w:val="24"/>
          <w:szCs w:val="24"/>
          <w:lang w:val="fr-CA"/>
        </w:rPr>
        <w:t>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numPr>
          <w:ilvl w:val="0"/>
          <w:numId w:val="7"/>
        </w:numPr>
        <w:rPr>
          <w:rFonts w:ascii="Calibri" w:hAnsi="Calibri" w:cs="Calibri" w:asciiTheme="minorHAnsi" w:cstheme="minorHAnsi" w:hAnsiTheme="minorHAnsi"/>
          <w:sz w:val="24"/>
          <w:szCs w:val="24"/>
          <w:lang w:val="en-CA"/>
        </w:rPr>
      </w:pPr>
      <w:r>
        <w:rPr>
          <w:rFonts w:cs="Calibri" w:cstheme="minorHAnsi"/>
          <w:b/>
          <w:bCs/>
          <w:sz w:val="24"/>
          <w:szCs w:val="24"/>
          <w:lang w:val="fr-CA"/>
        </w:rPr>
        <w:t xml:space="preserve">Bias: </w:t>
      </w:r>
      <w:r>
        <w:rPr>
          <w:rFonts w:cs="Calibri" w:cstheme="minorHAnsi"/>
          <w:b w:val="false"/>
          <w:bCs w:val="false"/>
          <w:sz w:val="24"/>
          <w:szCs w:val="24"/>
          <w:lang w:val="fr-CA"/>
        </w:rPr>
        <w:t>a predisposition, prejudice or generalization about a group of persons based on personal characteristics or stereotypes (OHRC)</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et ces groupes sociaux nous aident à prendre des décisions rapidement et à se former une opinion sur d’autres personnes et sur soi-même et on a ainsi des conclusions générales.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The use of stereotypes to form preconceived judgements, expectations about people’s capabilities and characteristics. Bias refers to stereotypes that have been formed as a result of socialization and other factors. There are many forms of unconscious bias. Unconscious bias often leads to inaccurate and harmful outcomes.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i/>
          <w:iCs/>
          <w:sz w:val="24"/>
          <w:szCs w:val="24"/>
          <w:lang w:val="en-CA"/>
        </w:rPr>
        <w:t>Ref: Adapted from eCornell Power &amp; Gender Dynamics Course, 2019</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Parfois cette approche peut être utile mais parfois elle peut être néfaste car cette approche peut renforcer des stéréotypes parce qu’on a des idées reçues et des préjugés et on se fait des idées et des suppositions.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We all hold unconscious beliefs about people who are different from or even similar to us!</w:t>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Unconscious bias is far more prevalent than conscious prejudice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13"/>
        </w:numPr>
        <w:rPr>
          <w:rFonts w:ascii="Calibri" w:hAnsi="Calibri" w:cs="Calibri" w:asciiTheme="minorHAnsi" w:cstheme="minorHAnsi" w:hAnsiTheme="minorHAnsi"/>
          <w:sz w:val="24"/>
          <w:szCs w:val="24"/>
          <w:lang w:val="fr-FR"/>
        </w:rPr>
      </w:pPr>
      <w:r>
        <w:rPr>
          <w:rFonts w:cs="Calibri" w:cstheme="minorHAnsi"/>
          <w:b/>
          <w:bCs/>
          <w:sz w:val="24"/>
          <w:szCs w:val="24"/>
          <w:lang w:val="fr-CA"/>
        </w:rPr>
        <w:t>Affinity bias:</w:t>
      </w:r>
      <w:r>
        <w:rPr>
          <w:rFonts w:cs="Calibri" w:cstheme="minorHAnsi"/>
          <w:b w:val="false"/>
          <w:bCs w:val="false"/>
          <w:sz w:val="24"/>
          <w:szCs w:val="24"/>
          <w:lang w:val="fr-CA"/>
        </w:rPr>
        <w:t xml:space="preserve"> attraction to those who are similar/like us</w:t>
      </w:r>
    </w:p>
    <w:p>
      <w:pPr>
        <w:pStyle w:val="NoSpacing"/>
        <w:numPr>
          <w:ilvl w:val="0"/>
          <w:numId w:val="13"/>
        </w:numPr>
        <w:rPr>
          <w:rFonts w:ascii="Calibri" w:hAnsi="Calibri" w:cs="Calibri" w:asciiTheme="minorHAnsi" w:cstheme="minorHAnsi" w:hAnsiTheme="minorHAnsi"/>
          <w:sz w:val="24"/>
          <w:szCs w:val="24"/>
          <w:lang w:val="fr-FR"/>
        </w:rPr>
      </w:pPr>
      <w:r>
        <w:rPr>
          <w:rFonts w:cs="Calibri" w:cstheme="minorHAnsi"/>
          <w:b/>
          <w:bCs/>
          <w:sz w:val="24"/>
          <w:szCs w:val="24"/>
          <w:lang w:val="fr-CA"/>
        </w:rPr>
        <w:t>Attribution bias:</w:t>
      </w:r>
      <w:r>
        <w:rPr>
          <w:rFonts w:cs="Calibri" w:cstheme="minorHAnsi"/>
          <w:b w:val="false"/>
          <w:bCs w:val="false"/>
          <w:sz w:val="24"/>
          <w:szCs w:val="24"/>
          <w:lang w:val="fr-CA"/>
        </w:rPr>
        <w:t xml:space="preserve"> making judgements or assumptions about why people behave in certain ways</w:t>
      </w:r>
    </w:p>
    <w:p>
      <w:pPr>
        <w:pStyle w:val="NoSpacing"/>
        <w:numPr>
          <w:ilvl w:val="0"/>
          <w:numId w:val="13"/>
        </w:numPr>
        <w:rPr>
          <w:rFonts w:ascii="Calibri" w:hAnsi="Calibri" w:cs="Calibri" w:asciiTheme="minorHAnsi" w:cstheme="minorHAnsi" w:hAnsiTheme="minorHAnsi"/>
          <w:sz w:val="24"/>
          <w:szCs w:val="24"/>
          <w:lang w:val="fr-CA"/>
        </w:rPr>
      </w:pPr>
      <w:r>
        <w:rPr>
          <w:rFonts w:cs="Calibri" w:cstheme="minorHAnsi"/>
          <w:b/>
          <w:bCs/>
          <w:sz w:val="24"/>
          <w:szCs w:val="24"/>
          <w:lang w:val="fr-CA"/>
        </w:rPr>
        <w:t>Beauty bias:</w:t>
      </w:r>
      <w:r>
        <w:rPr>
          <w:rFonts w:cs="Calibri" w:cstheme="minorHAnsi"/>
          <w:b w:val="false"/>
          <w:bCs w:val="false"/>
          <w:sz w:val="24"/>
          <w:szCs w:val="24"/>
          <w:lang w:val="fr-CA"/>
        </w:rPr>
        <w:t xml:space="preserve"> judging people based on appearance. Those who are perceived to be beautiful, are often treated better, more fairly</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 xml:space="preserve">References: </w:t>
      </w:r>
      <w:r>
        <w:rPr>
          <w:rFonts w:cs="Calibri" w:cstheme="minorHAnsi"/>
          <w:b w:val="false"/>
          <w:bCs w:val="false"/>
          <w:sz w:val="24"/>
          <w:szCs w:val="24"/>
          <w:u w:val="single"/>
          <w:lang w:val="fr-CA"/>
        </w:rPr>
        <w:t>https://www.catalyst.org/2020/01/02/interrupt-unconscious-bias/</w:t>
      </w:r>
      <w:r>
        <w:rPr>
          <w:rFonts w:cs="Calibri" w:cstheme="minorHAnsi"/>
          <w:b w:val="false"/>
          <w:bCs w:val="false"/>
          <w:sz w:val="24"/>
          <w:szCs w:val="24"/>
          <w:lang w:val="fr-CA"/>
        </w:rPr>
        <w:t xml:space="preserve"> &amp; Wikipedia</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4"/>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Halo/Horn Effect:</w:t>
      </w:r>
      <w:r>
        <w:rPr>
          <w:rFonts w:cs="Calibri" w:cstheme="minorHAnsi"/>
          <w:b w:val="false"/>
          <w:bCs w:val="false"/>
          <w:sz w:val="24"/>
          <w:szCs w:val="24"/>
          <w:lang w:val="fr-FR"/>
        </w:rPr>
        <w:t xml:space="preserve"> Perceiving someone positively based on favourable information/perceiving someone negatively based on unfavourable information</w:t>
      </w:r>
    </w:p>
    <w:p>
      <w:pPr>
        <w:pStyle w:val="NoSpacing"/>
        <w:numPr>
          <w:ilvl w:val="0"/>
          <w:numId w:val="14"/>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Confirmation bias:</w:t>
      </w:r>
      <w:r>
        <w:rPr>
          <w:rFonts w:cs="Calibri" w:cstheme="minorHAnsi"/>
          <w:b w:val="false"/>
          <w:bCs w:val="false"/>
          <w:sz w:val="24"/>
          <w:szCs w:val="24"/>
          <w:lang w:val="fr-FR"/>
        </w:rPr>
        <w:t xml:space="preserve"> looking for evidence/proof to support our views/opinions</w:t>
      </w:r>
    </w:p>
    <w:p>
      <w:pPr>
        <w:pStyle w:val="NoSpacing"/>
        <w:numPr>
          <w:ilvl w:val="0"/>
          <w:numId w:val="14"/>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Conformity bias:</w:t>
      </w:r>
      <w:r>
        <w:rPr>
          <w:rFonts w:cs="Calibri" w:cstheme="minorHAnsi"/>
          <w:b w:val="false"/>
          <w:bCs w:val="false"/>
          <w:sz w:val="24"/>
          <w:szCs w:val="24"/>
          <w:lang w:val="fr-FR"/>
        </w:rPr>
        <w:t xml:space="preserve"> also known as group think. When your views are influenced by those of others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 xml:space="preserve">References: </w:t>
      </w:r>
      <w:r>
        <w:rPr>
          <w:rFonts w:cs="Calibri" w:cstheme="minorHAnsi"/>
          <w:b w:val="false"/>
          <w:bCs w:val="false"/>
          <w:sz w:val="24"/>
          <w:szCs w:val="24"/>
          <w:u w:val="single"/>
          <w:lang w:val="en-CA"/>
        </w:rPr>
        <w:t>https://www.catalyst.org/2020/01/02/interrupt-unconscious-bias/</w:t>
      </w:r>
      <w:r>
        <w:rPr>
          <w:rFonts w:cs="Calibri" w:cstheme="minorHAnsi"/>
          <w:b w:val="false"/>
          <w:bCs w:val="false"/>
          <w:sz w:val="24"/>
          <w:szCs w:val="24"/>
          <w:lang w:val="en-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Cette idée en fait m’est venue de mon fils, mon fils aîné qui, sur son évaluation d’anglais, avait une note qui disait : « Bon travail. »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FR"/>
        </w:rPr>
        <w:t>Bias at work</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Institutional or systemic biases:</w:t>
      </w:r>
    </w:p>
    <w:p>
      <w:pPr>
        <w:pStyle w:val="NoSpacing"/>
        <w:numPr>
          <w:ilvl w:val="1"/>
          <w:numId w:val="11"/>
        </w:numPr>
        <w:rPr>
          <w:rFonts w:ascii="Calibri" w:hAnsi="Calibri" w:cs="Calibri" w:asciiTheme="minorHAnsi" w:cstheme="minorHAnsi" w:hAnsiTheme="minorHAnsi"/>
          <w:sz w:val="24"/>
          <w:szCs w:val="24"/>
          <w:lang w:val="fr-FR"/>
        </w:rPr>
      </w:pPr>
      <w:r>
        <w:rPr>
          <w:rFonts w:cs="Calibri" w:cstheme="minorHAnsi"/>
          <w:sz w:val="24"/>
          <w:szCs w:val="24"/>
          <w:lang w:val="fr-FR"/>
        </w:rPr>
        <w:t xml:space="preserve">Found in policies, practices, processes </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Discriminatory treatment, unfair policies and practices, and unequal opportunities</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en-CA"/>
        </w:rPr>
        <w:t>On the surface, they look neutral but in reality privileges some groups and disadvantages others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pour lui, il y avait cette idée que son enseignant en attendait moins de lui, qu’il se disait c’est un jeune Noir et il devait le sous-estimer.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Il a eu 60 % et mon fils estimait que ce n’était pas suffisant et donc il est venu me voir et puis il m’a demandé d’intervenir.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élève à son bureau]</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IDEAS/THOUGHTS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Pour mitiger les partis pris c’est important d’apprendre à connaître les gens au niveau individuel. Pratiquer l’idée d’inclusion et d’appartenance.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personne de couleur noire]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STEREOTYPES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garçon lançant un ballon de basket]</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Il y a d’autres types de partis pris qui apparaissent également dans le milieu d’apprentissage. Il s’agit des partis pris d’affinité.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JUDGEMENTS/ASSUMPTIONS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Je l’ai mentionné au début et lorsque j’ai commencé la rédaction de la Recommandation professionnelle. Il s’agit là de l’attirance pour les personnes qui nous ressemblent.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groupe d’élèves]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Disrupting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Slow down decision making</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Get different opinions/seek input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Have an open mind or be open to changing it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Embrace diversity as an opportunity for growth</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Question normalized behaviours</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Learn/inquire/study/query</w:t>
      </w:r>
    </w:p>
    <w:p>
      <w:pPr>
        <w:pStyle w:val="NoSpacing"/>
        <w:numPr>
          <w:ilvl w:val="0"/>
          <w:numId w:val="12"/>
        </w:numPr>
        <w:rPr>
          <w:rFonts w:ascii="Calibri" w:hAnsi="Calibri" w:cs="Calibri" w:asciiTheme="minorHAnsi" w:cstheme="minorHAnsi" w:hAnsiTheme="minorHAnsi"/>
          <w:sz w:val="24"/>
          <w:szCs w:val="24"/>
          <w:lang w:val="fr-FR"/>
        </w:rPr>
      </w:pPr>
      <w:r>
        <w:rPr>
          <w:rFonts w:cs="Calibri" w:cstheme="minorHAnsi"/>
          <w:b w:val="false"/>
          <w:bCs w:val="false"/>
          <w:sz w:val="24"/>
          <w:szCs w:val="24"/>
          <w:lang w:val="fr-CA"/>
        </w:rPr>
        <w:t>Support equitable access and outcomes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Moi je me rappelle qu’à l’époque, le chouchou de l’enseignant ou de l’enseignante c’était un élève qui répondait à tout positivement, tout ce que demandait l’enseignant.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élève à l’ordinateur]</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Being conscious about 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Facilitated by Amorell Saunders N’Daw, M.Ed.</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Maintenant, en ce qui concerne les partis pris d’attribution, il s’agit là de porter des jugements ou des hypothèses sur les raisons pour lesquelles les gens se comportent de telle ou telle manière.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bCs w:val="false"/>
          <w:sz w:val="24"/>
          <w:szCs w:val="24"/>
          <w:lang w:val="fr-CA"/>
        </w:rPr>
        <w:t>Texte</w:t>
      </w:r>
      <w:r>
        <w:rPr>
          <w:rFonts w:cs="Calibri" w:cstheme="minorHAnsi"/>
          <w:b/>
          <w:bCs w:val="false"/>
          <w:sz w:val="24"/>
          <w:szCs w:val="24"/>
          <w:lang w:val="fr-CA"/>
        </w:rPr>
        <w:t> :</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b/>
          <w:bCs/>
          <w:sz w:val="24"/>
          <w:szCs w:val="24"/>
          <w:lang w:val="fr-CA"/>
        </w:rPr>
      </w:pPr>
      <w:r>
        <w:rPr>
          <w:rFonts w:cs="Calibri" w:cstheme="minorHAnsi"/>
          <w:b/>
          <w:bCs/>
          <w:sz w:val="24"/>
          <w:szCs w:val="24"/>
          <w:lang w:val="fr-CA"/>
        </w:rPr>
        <w:t>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numPr>
          <w:ilvl w:val="0"/>
          <w:numId w:val="7"/>
        </w:numPr>
        <w:rPr>
          <w:rFonts w:ascii="Calibri" w:hAnsi="Calibri" w:cs="Calibri" w:asciiTheme="minorHAnsi" w:cstheme="minorHAnsi" w:hAnsiTheme="minorHAnsi"/>
          <w:sz w:val="24"/>
          <w:szCs w:val="24"/>
          <w:lang w:val="fr-FR"/>
        </w:rPr>
      </w:pPr>
      <w:r>
        <w:rPr>
          <w:rFonts w:cs="Calibri" w:cstheme="minorHAnsi"/>
          <w:b/>
          <w:bCs/>
          <w:sz w:val="24"/>
          <w:szCs w:val="24"/>
          <w:lang w:val="fr-CA"/>
        </w:rPr>
        <w:t xml:space="preserve">Bias: </w:t>
      </w:r>
      <w:r>
        <w:rPr>
          <w:rFonts w:cs="Calibri" w:cstheme="minorHAnsi"/>
          <w:b w:val="false"/>
          <w:bCs w:val="false"/>
          <w:sz w:val="24"/>
          <w:szCs w:val="24"/>
          <w:lang w:val="fr-CA"/>
        </w:rPr>
        <w:t>a predisposition, prejudice or generalization about a group of persons based on personal characteristics or stereotypes (OHRC)</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Combien de fois est-ce qu’on a, par exemple, des partis pris sur les élèves?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The use of stereotypes to form preconceived judgements, expectations about people’s capabilities and characteristics. Bias refers to stereotypes that have been formed as a result of socialization and other factors. There are many forms of unconscious bias. Unconscious bias often leads to inaccurate and harmful outcomes.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i/>
          <w:iCs/>
          <w:sz w:val="24"/>
          <w:szCs w:val="24"/>
          <w:lang w:val="en-CA"/>
        </w:rPr>
        <w:t>Ref: Adapted from eCornell Power &amp; Gender Dynamics Course, 2019</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Est-ce qu’ils viennent d’une famille monoparentale? Est-ce qu’ils sont pauvres? Etc.</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Moi je me rappelle que mon fils voulait aller dans une bibliothèque à (inaudible) et</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We all hold unconscious beliefs about people who are different from or even similar to us!</w:t>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Unconscious bias is far more prevalent than conscious 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on avait suggéré que dans ce quartier il y avait énormément de gangs et moi j’ai dû lui rappeler que la plupart des personnes qui vivent dans cette communauté nous ressemblent.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Affinity bias:</w:t>
      </w:r>
      <w:r>
        <w:rPr>
          <w:rFonts w:cs="Calibri" w:cstheme="minorHAnsi"/>
          <w:b w:val="false"/>
          <w:bCs w:val="false"/>
          <w:sz w:val="24"/>
          <w:szCs w:val="24"/>
          <w:lang w:val="fr-CA"/>
        </w:rPr>
        <w:t xml:space="preserve"> attraction to those who are similar/like us</w:t>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Attribution bias:</w:t>
      </w:r>
      <w:r>
        <w:rPr>
          <w:rFonts w:cs="Calibri" w:cstheme="minorHAnsi"/>
          <w:b w:val="false"/>
          <w:bCs w:val="false"/>
          <w:sz w:val="24"/>
          <w:szCs w:val="24"/>
          <w:lang w:val="fr-CA"/>
        </w:rPr>
        <w:t xml:space="preserve"> making judgements or assumptions about why people behave in certain ways</w:t>
      </w:r>
    </w:p>
    <w:p>
      <w:pPr>
        <w:pStyle w:val="NoSpacing"/>
        <w:numPr>
          <w:ilvl w:val="0"/>
          <w:numId w:val="9"/>
        </w:numPr>
        <w:rPr>
          <w:rFonts w:ascii="Calibri" w:hAnsi="Calibri" w:cs="Calibri" w:asciiTheme="minorHAnsi" w:cstheme="minorHAnsi" w:hAnsiTheme="minorHAnsi"/>
          <w:sz w:val="24"/>
          <w:szCs w:val="24"/>
          <w:lang w:val="fr-CA"/>
        </w:rPr>
      </w:pPr>
      <w:r>
        <w:rPr>
          <w:rFonts w:cs="Calibri" w:cstheme="minorHAnsi"/>
          <w:b/>
          <w:bCs/>
          <w:sz w:val="24"/>
          <w:szCs w:val="24"/>
          <w:lang w:val="fr-CA"/>
        </w:rPr>
        <w:t>Beauty bias:</w:t>
      </w:r>
      <w:r>
        <w:rPr>
          <w:rFonts w:cs="Calibri" w:cstheme="minorHAnsi"/>
          <w:b w:val="false"/>
          <w:bCs w:val="false"/>
          <w:sz w:val="24"/>
          <w:szCs w:val="24"/>
          <w:lang w:val="fr-CA"/>
        </w:rPr>
        <w:t xml:space="preserve"> judging people based on appearance. Those who are perceived to be beautiful, are often treated better, more fairly</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 xml:space="preserve">References: </w:t>
      </w:r>
      <w:r>
        <w:rPr>
          <w:rFonts w:cs="Calibri" w:cstheme="minorHAnsi"/>
          <w:b w:val="false"/>
          <w:bCs w:val="false"/>
          <w:sz w:val="24"/>
          <w:szCs w:val="24"/>
          <w:u w:val="single"/>
          <w:lang w:val="fr-CA"/>
        </w:rPr>
        <w:t>https://www.catalyst.org/2020/01/02/interrupt-unconscious-bias/</w:t>
      </w:r>
      <w:r>
        <w:rPr>
          <w:rFonts w:cs="Calibri" w:cstheme="minorHAnsi"/>
          <w:b w:val="false"/>
          <w:bCs w:val="false"/>
          <w:sz w:val="24"/>
          <w:szCs w:val="24"/>
          <w:lang w:val="fr-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c’est cela les partis pris. On a des suppositions sur des personnes qui sont différentes de nous et ceux qui nous ressemblent.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Halo/Horn Effect:</w:t>
      </w:r>
      <w:r>
        <w:rPr>
          <w:rFonts w:cs="Calibri" w:cstheme="minorHAnsi"/>
          <w:b w:val="false"/>
          <w:bCs w:val="false"/>
          <w:sz w:val="24"/>
          <w:szCs w:val="24"/>
          <w:lang w:val="fr-FR"/>
        </w:rPr>
        <w:t xml:space="preserve"> Perceiving someone positively based on favourable information/perceiving someone negatively based on unfavourable information</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Confirmation bias:</w:t>
      </w:r>
      <w:r>
        <w:rPr>
          <w:rFonts w:cs="Calibri" w:cstheme="minorHAnsi"/>
          <w:b w:val="false"/>
          <w:bCs w:val="false"/>
          <w:sz w:val="24"/>
          <w:szCs w:val="24"/>
          <w:lang w:val="fr-FR"/>
        </w:rPr>
        <w:t xml:space="preserve"> looking for evidence/proof to support our views/opinions</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Conformity bias:</w:t>
      </w:r>
      <w:r>
        <w:rPr>
          <w:rFonts w:cs="Calibri" w:cstheme="minorHAnsi"/>
          <w:b w:val="false"/>
          <w:bCs w:val="false"/>
          <w:sz w:val="24"/>
          <w:szCs w:val="24"/>
          <w:lang w:val="fr-FR"/>
        </w:rPr>
        <w:t xml:space="preserve"> also known as group think. When your views are influenced by those of others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 xml:space="preserve">References: </w:t>
      </w:r>
      <w:r>
        <w:rPr>
          <w:rFonts w:cs="Calibri" w:cstheme="minorHAnsi"/>
          <w:b w:val="false"/>
          <w:bCs w:val="false"/>
          <w:sz w:val="24"/>
          <w:szCs w:val="24"/>
          <w:u w:val="single"/>
          <w:lang w:val="en-CA"/>
        </w:rPr>
        <w:t>https://www.catalyst.org/2020/01/02/interrupt-unconscious-bias/</w:t>
      </w:r>
      <w:r>
        <w:rPr>
          <w:rFonts w:cs="Calibri" w:cstheme="minorHAnsi"/>
          <w:b w:val="false"/>
          <w:bCs w:val="false"/>
          <w:sz w:val="24"/>
          <w:szCs w:val="24"/>
          <w:lang w:val="en-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Un autre parti pris c’est celui de la beauté. Il s’agit là de juger les gens sur la base de leur apparence.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FR"/>
        </w:rPr>
        <w:t>Bias at work</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Institutional or systemic biases:</w:t>
      </w:r>
    </w:p>
    <w:p>
      <w:pPr>
        <w:pStyle w:val="NoSpacing"/>
        <w:numPr>
          <w:ilvl w:val="1"/>
          <w:numId w:val="11"/>
        </w:numPr>
        <w:rPr>
          <w:rFonts w:ascii="Calibri" w:hAnsi="Calibri" w:cs="Calibri" w:asciiTheme="minorHAnsi" w:cstheme="minorHAnsi" w:hAnsiTheme="minorHAnsi"/>
          <w:sz w:val="24"/>
          <w:szCs w:val="24"/>
          <w:lang w:val="fr-FR"/>
        </w:rPr>
      </w:pPr>
      <w:r>
        <w:rPr>
          <w:rFonts w:cs="Calibri" w:cstheme="minorHAnsi"/>
          <w:sz w:val="24"/>
          <w:szCs w:val="24"/>
          <w:lang w:val="fr-FR"/>
        </w:rPr>
        <w:t xml:space="preserve">Found in policies, practices, processes </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Discriminatory treatment, unfair policies and practices, and unequal opportunities</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en-CA"/>
        </w:rPr>
        <w:t>On the surface, they look neutral but in reality privileges some groups and disadvantages others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La recherche montre que ceux qui sont perçus comme étant beaux ou belles sont souvent mieux traités, ils sont traités plus équitablement.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Et d’ailleurs c’est une histoire de mon fils aussi qui a été dans le milieu de l’éducation publique.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élève à son bureau]</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IDEAS/THOUGHTS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Les durags sont utilisés par la communauté noire et j’ai demandé donc à l’enseignant de mon fils encore et encore de permettre l’utilisation des durags.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d’une personne de couleur noire]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STEREOTYPES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[Photo d’un garçon lançant un ballon de basket]</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Moi je me rappelle en étant jeune j’ai été renvoyée chez moi parce que je portais un durag.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JUDGEMENTS/ASSUMPTIONS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[Photo d’un groupe d’élèves]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Un autre parti pris commun c’est l’effet de halo ou d’entraînement vers le bas.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Disrupting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Slow down decision making</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Get different opinions/seek input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Have an open mind or be open to changing it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Embrace diversity as an opportunity for growth</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Question normalized behaviours</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Learn/inquire/study/query</w:t>
      </w:r>
    </w:p>
    <w:p>
      <w:pPr>
        <w:pStyle w:val="NoSpacing"/>
        <w:numPr>
          <w:ilvl w:val="0"/>
          <w:numId w:val="12"/>
        </w:numPr>
        <w:jc w:val="both"/>
        <w:rPr>
          <w:rFonts w:ascii="Calibri" w:hAnsi="Calibri" w:cs="Calibri" w:asciiTheme="minorHAnsi" w:cstheme="minorHAnsi" w:hAnsiTheme="minorHAnsi"/>
          <w:sz w:val="24"/>
          <w:szCs w:val="24"/>
          <w:lang w:val="fr-FR"/>
        </w:rPr>
      </w:pPr>
      <w:r>
        <w:rPr>
          <w:rFonts w:cs="Calibri" w:cstheme="minorHAnsi"/>
          <w:b w:val="false"/>
          <w:bCs w:val="false"/>
          <w:sz w:val="24"/>
          <w:szCs w:val="24"/>
          <w:lang w:val="fr-CA"/>
        </w:rPr>
        <w:t>Support equitable access and outcomes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Il s’agit là de percevoir quelqu’un positivement sur la base d’informations favorables ou de percevoir quelqu’un négativement sur la base d’informations défavorables.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Encore une autre histoire de mon fils. C’était en 2019. Il y avait des tensions entre moi et mes enseignants.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[Photo d’un élève à l’ordinateur]</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Being conscious about 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jc w:val="both"/>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Facilitated by Amorell Saunders N’Daw, M.Ed.</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C’était la première semaine après la semaine de relâche et j’ai attendu 30 minutes…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bCs w:val="false"/>
          <w:sz w:val="24"/>
          <w:szCs w:val="24"/>
          <w:lang w:val="fr-CA"/>
        </w:rPr>
        <w:t>Texte</w:t>
      </w:r>
      <w:r>
        <w:rPr>
          <w:rFonts w:cs="Calibri" w:cstheme="minorHAnsi"/>
          <w:b/>
          <w:bCs w:val="false"/>
          <w:sz w:val="24"/>
          <w:szCs w:val="24"/>
          <w:lang w:val="fr-CA"/>
        </w:rPr>
        <w:t> :</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b/>
          <w:bCs/>
          <w:sz w:val="24"/>
          <w:szCs w:val="24"/>
          <w:lang w:val="fr-CA"/>
        </w:rPr>
      </w:pPr>
      <w:r>
        <w:rPr>
          <w:rFonts w:cs="Calibri" w:cstheme="minorHAnsi"/>
          <w:b/>
          <w:bCs/>
          <w:sz w:val="24"/>
          <w:szCs w:val="24"/>
          <w:lang w:val="fr-CA"/>
        </w:rPr>
        <w:t>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numPr>
          <w:ilvl w:val="0"/>
          <w:numId w:val="7"/>
        </w:numPr>
        <w:jc w:val="both"/>
        <w:rPr>
          <w:rFonts w:ascii="Calibri" w:hAnsi="Calibri" w:cs="Calibri" w:asciiTheme="minorHAnsi" w:cstheme="minorHAnsi" w:hAnsiTheme="minorHAnsi"/>
          <w:sz w:val="24"/>
          <w:szCs w:val="24"/>
          <w:lang w:val="fr-FR"/>
        </w:rPr>
      </w:pPr>
      <w:r>
        <w:rPr>
          <w:rFonts w:cs="Calibri" w:cstheme="minorHAnsi"/>
          <w:b/>
          <w:bCs/>
          <w:sz w:val="24"/>
          <w:szCs w:val="24"/>
          <w:lang w:val="fr-CA"/>
        </w:rPr>
        <w:t xml:space="preserve">Bias: </w:t>
      </w:r>
      <w:r>
        <w:rPr>
          <w:rFonts w:cs="Calibri" w:cstheme="minorHAnsi"/>
          <w:b w:val="false"/>
          <w:bCs w:val="false"/>
          <w:sz w:val="24"/>
          <w:szCs w:val="24"/>
          <w:lang w:val="fr-CA"/>
        </w:rPr>
        <w:t>a predisposition, prejudice or generalization about a group of persons based on personal characteristics or stereotypes (OHRC)</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fr-FR"/>
        </w:rPr>
        <w:t>…</w:t>
      </w:r>
      <w:r>
        <w:rPr>
          <w:rFonts w:cs="Calibri" w:cstheme="minorHAnsi"/>
          <w:sz w:val="24"/>
          <w:szCs w:val="24"/>
          <w:lang w:val="fr-FR"/>
        </w:rPr>
        <w:t xml:space="preserve">puis j’ai demandé est-ce que je peux aller aux toilettes et l’enseignantes a dit : « Je n’aime pas parler à des gens comme vous. » </w:t>
      </w:r>
      <w:r>
        <w:rPr>
          <w:rFonts w:cs="Calibri" w:cstheme="minorHAnsi"/>
          <w:sz w:val="24"/>
          <w:szCs w:val="24"/>
          <w:lang w:val="en-CA"/>
        </w:rPr>
        <w:t xml:space="preserve">Et puis elle m’a ignorée.  </w:t>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The use of stereotypes to form preconceived judgements, expectations about people’s capabilities and characteristics. Bias refers to stereotypes that have been formed as a result of socialization and other factors. There are many forms of unconscious bias. Unconscious bias often leads to inaccurate and harmful outcomes.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en-CA"/>
        </w:rPr>
      </w:pPr>
      <w:r>
        <w:rPr>
          <w:rFonts w:cs="Calibri" w:cstheme="minorHAnsi"/>
          <w:b w:val="false"/>
          <w:bCs w:val="false"/>
          <w:i/>
          <w:iCs/>
          <w:sz w:val="24"/>
          <w:szCs w:val="24"/>
          <w:lang w:val="en-CA"/>
        </w:rPr>
        <w:t>Ref: Adapted from eCornell Power &amp; Gender Dynamics Course, 2019</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J’ai essayé de rester vraiment calme mais j’étais très frustrée vis-à-vis d’elle.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8"/>
        </w:numPr>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We all hold unconscious beliefs about people who are different from or even similar to us!</w:t>
      </w:r>
    </w:p>
    <w:p>
      <w:pPr>
        <w:pStyle w:val="NoSpacing"/>
        <w:numPr>
          <w:ilvl w:val="0"/>
          <w:numId w:val="8"/>
        </w:numPr>
        <w:jc w:val="both"/>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Unconscious bias is far more prevalent than conscious 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Ensuite, je l’ai confrontée et par rapport à ce qu’elle venait de me dire.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Affinity bias:</w:t>
      </w:r>
      <w:r>
        <w:rPr>
          <w:rFonts w:cs="Calibri" w:cstheme="minorHAnsi"/>
          <w:b w:val="false"/>
          <w:bCs w:val="false"/>
          <w:sz w:val="24"/>
          <w:szCs w:val="24"/>
          <w:lang w:val="fr-CA"/>
        </w:rPr>
        <w:t xml:space="preserve"> attraction to those who are similar/like us</w:t>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Attribution bias:</w:t>
      </w:r>
      <w:r>
        <w:rPr>
          <w:rFonts w:cs="Calibri" w:cstheme="minorHAnsi"/>
          <w:b w:val="false"/>
          <w:bCs w:val="false"/>
          <w:sz w:val="24"/>
          <w:szCs w:val="24"/>
          <w:lang w:val="fr-CA"/>
        </w:rPr>
        <w:t xml:space="preserve"> making judgements or assumptions about why people behave in certain ways</w:t>
      </w:r>
    </w:p>
    <w:p>
      <w:pPr>
        <w:pStyle w:val="NoSpacing"/>
        <w:numPr>
          <w:ilvl w:val="0"/>
          <w:numId w:val="9"/>
        </w:numPr>
        <w:rPr>
          <w:rFonts w:ascii="Calibri" w:hAnsi="Calibri" w:cs="Calibri" w:asciiTheme="minorHAnsi" w:cstheme="minorHAnsi" w:hAnsiTheme="minorHAnsi"/>
          <w:sz w:val="24"/>
          <w:szCs w:val="24"/>
          <w:lang w:val="fr-CA"/>
        </w:rPr>
      </w:pPr>
      <w:r>
        <w:rPr>
          <w:rFonts w:cs="Calibri" w:cstheme="minorHAnsi"/>
          <w:b/>
          <w:bCs/>
          <w:sz w:val="24"/>
          <w:szCs w:val="24"/>
          <w:lang w:val="fr-CA"/>
        </w:rPr>
        <w:t>Beauty bias:</w:t>
      </w:r>
      <w:r>
        <w:rPr>
          <w:rFonts w:cs="Calibri" w:cstheme="minorHAnsi"/>
          <w:b w:val="false"/>
          <w:bCs w:val="false"/>
          <w:sz w:val="24"/>
          <w:szCs w:val="24"/>
          <w:lang w:val="fr-CA"/>
        </w:rPr>
        <w:t xml:space="preserve"> judging people based on appearance. Those who are perceived to be beautiful, are often treated better, more fairly</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 xml:space="preserve">References: </w:t>
      </w:r>
      <w:r>
        <w:rPr>
          <w:rFonts w:cs="Calibri" w:cstheme="minorHAnsi"/>
          <w:b w:val="false"/>
          <w:bCs w:val="false"/>
          <w:sz w:val="24"/>
          <w:szCs w:val="24"/>
          <w:u w:val="single"/>
          <w:lang w:val="fr-CA"/>
        </w:rPr>
        <w:t>https://www.catalyst.org/2020/01/02/interrupt-unconscious-bias/</w:t>
      </w:r>
      <w:r>
        <w:rPr>
          <w:rFonts w:cs="Calibri" w:cstheme="minorHAnsi"/>
          <w:b w:val="false"/>
          <w:bCs w:val="false"/>
          <w:sz w:val="24"/>
          <w:szCs w:val="24"/>
          <w:lang w:val="fr-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La conversation ne s’est pas bien passée. J’ai été envoyée au bureau où on m’a dit que je ne pourrai plus aller en classe.</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Halo/Horn Effect:</w:t>
      </w:r>
      <w:r>
        <w:rPr>
          <w:rFonts w:cs="Calibri" w:cstheme="minorHAnsi"/>
          <w:b w:val="false"/>
          <w:bCs w:val="false"/>
          <w:sz w:val="24"/>
          <w:szCs w:val="24"/>
          <w:lang w:val="fr-FR"/>
        </w:rPr>
        <w:t xml:space="preserve"> Perceiving someone positively based on favourable information/perceiving someone negatively based on unfavourable information</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Confirmation bias:</w:t>
      </w:r>
      <w:r>
        <w:rPr>
          <w:rFonts w:cs="Calibri" w:cstheme="minorHAnsi"/>
          <w:b w:val="false"/>
          <w:bCs w:val="false"/>
          <w:sz w:val="24"/>
          <w:szCs w:val="24"/>
          <w:lang w:val="fr-FR"/>
        </w:rPr>
        <w:t xml:space="preserve"> looking for evidence/proof to support our views/opinions</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Conformity bias:</w:t>
      </w:r>
      <w:r>
        <w:rPr>
          <w:rFonts w:cs="Calibri" w:cstheme="minorHAnsi"/>
          <w:b w:val="false"/>
          <w:bCs w:val="false"/>
          <w:sz w:val="24"/>
          <w:szCs w:val="24"/>
          <w:lang w:val="fr-FR"/>
        </w:rPr>
        <w:t xml:space="preserve"> also known as group think. When your views are influenced by those of others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 xml:space="preserve">References: </w:t>
      </w:r>
      <w:r>
        <w:rPr>
          <w:rFonts w:cs="Calibri" w:cstheme="minorHAnsi"/>
          <w:b w:val="false"/>
          <w:bCs w:val="false"/>
          <w:sz w:val="24"/>
          <w:szCs w:val="24"/>
          <w:u w:val="single"/>
          <w:lang w:val="en-CA"/>
        </w:rPr>
        <w:t>https://www.catalyst.org/2020/01/02/interrupt-unconscious-bias/</w:t>
      </w:r>
      <w:r>
        <w:rPr>
          <w:rFonts w:cs="Calibri" w:cstheme="minorHAnsi"/>
          <w:b w:val="false"/>
          <w:bCs w:val="false"/>
          <w:sz w:val="24"/>
          <w:szCs w:val="24"/>
          <w:lang w:val="en-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Et on m’a conseillé donc d’avoir de l’enseignement individuel et indépendant.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FR"/>
        </w:rPr>
        <w:t>Bias at work</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Institutional or systemic biases:</w:t>
      </w:r>
    </w:p>
    <w:p>
      <w:pPr>
        <w:pStyle w:val="NoSpacing"/>
        <w:numPr>
          <w:ilvl w:val="1"/>
          <w:numId w:val="11"/>
        </w:numPr>
        <w:rPr>
          <w:rFonts w:ascii="Calibri" w:hAnsi="Calibri" w:cs="Calibri" w:asciiTheme="minorHAnsi" w:cstheme="minorHAnsi" w:hAnsiTheme="minorHAnsi"/>
          <w:sz w:val="24"/>
          <w:szCs w:val="24"/>
          <w:lang w:val="fr-FR"/>
        </w:rPr>
      </w:pPr>
      <w:r>
        <w:rPr>
          <w:rFonts w:cs="Calibri" w:cstheme="minorHAnsi"/>
          <w:sz w:val="24"/>
          <w:szCs w:val="24"/>
          <w:lang w:val="fr-FR"/>
        </w:rPr>
        <w:t xml:space="preserve">Found in policies, practices, processes </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Discriminatory treatment, unfair policies and practices, and unequal opportunities</w:t>
      </w:r>
    </w:p>
    <w:p>
      <w:pPr>
        <w:pStyle w:val="NoSpacing"/>
        <w:numPr>
          <w:ilvl w:val="0"/>
          <w:numId w:val="11"/>
        </w:numPr>
        <w:jc w:val="both"/>
        <w:rPr>
          <w:rFonts w:ascii="Calibri" w:hAnsi="Calibri" w:cs="Calibri" w:asciiTheme="minorHAnsi" w:cstheme="minorHAnsi" w:hAnsiTheme="minorHAnsi"/>
          <w:sz w:val="24"/>
          <w:szCs w:val="24"/>
          <w:lang w:val="fr-FR"/>
        </w:rPr>
      </w:pPr>
      <w:r>
        <w:rPr>
          <w:rFonts w:cs="Calibri" w:cstheme="minorHAnsi"/>
          <w:sz w:val="24"/>
          <w:szCs w:val="24"/>
          <w:lang w:val="en-CA"/>
        </w:rPr>
        <w:t>On the surface, they look neutral but in reality privileges some groups and disadvantages others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Et l’enseignante a dit à l’enseignant d’art plastique qu’elle avait peur pour sa vie lorsque je l’avais confrontée.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jc w:val="both"/>
        <w:rPr>
          <w:rFonts w:ascii="Calibri" w:hAnsi="Calibri" w:cs="Calibri" w:asciiTheme="minorHAnsi" w:cstheme="minorHAnsi" w:hAnsiTheme="minorHAnsi"/>
          <w:sz w:val="24"/>
          <w:szCs w:val="24"/>
          <w:lang w:val="fr-FR"/>
        </w:rPr>
      </w:pPr>
      <w:r>
        <w:rPr>
          <w:rFonts w:cs="Calibri" w:cstheme="minorHAnsi"/>
          <w:b/>
          <w:bCs/>
          <w:sz w:val="24"/>
          <w:szCs w:val="24"/>
          <w:lang w:val="fr-CA"/>
        </w:rPr>
        <w:t>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FR"/>
        </w:rPr>
        <w:t xml:space="preserve">Donc là on voit bien que cette enseignante a utilisé l’effet d’entraînement vers le bas vis-à-vis de mon fils qui fait 6’2” et </w:t>
      </w:r>
      <w:r>
        <w:rPr>
          <w:rFonts w:cs="Calibri" w:cstheme="minorHAnsi"/>
          <w:sz w:val="24"/>
          <w:szCs w:val="24"/>
          <w:lang w:val="fr-CA"/>
        </w:rPr>
        <w:t xml:space="preserve">qui a la peau noire. </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t>[Photo d’une élève à son bureau]</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t xml:space="preserve">Pourquoi est-ce qu’elle a dit qu’elle avait peur pour sa vie? </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jc w:val="both"/>
        <w:rPr>
          <w:rFonts w:ascii="Calibri" w:hAnsi="Calibri" w:cs="Calibri" w:asciiTheme="minorHAnsi" w:cstheme="minorHAnsi" w:hAnsiTheme="minorHAnsi"/>
          <w:sz w:val="24"/>
          <w:szCs w:val="24"/>
          <w:lang w:val="fr-FR"/>
        </w:rPr>
      </w:pPr>
      <w:r>
        <w:rPr>
          <w:rFonts w:cs="Calibri" w:cstheme="minorHAnsi"/>
          <w:b/>
          <w:bCs/>
          <w:sz w:val="24"/>
          <w:szCs w:val="24"/>
          <w:lang w:val="fr-CA"/>
        </w:rPr>
        <w:t>IDEAS/THOUGHTS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fr-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t xml:space="preserve">Ensuite, il y a des partis pris de confirmation qui consistent à rechercher des preuves pour étayer nos points de vue ou opinions. </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t>[Photo d’une personne de couleur noire]</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jc w:val="both"/>
        <w:rPr>
          <w:rFonts w:ascii="Calibri" w:hAnsi="Calibri" w:cs="Calibri" w:asciiTheme="minorHAnsi" w:cstheme="minorHAnsi" w:hAnsiTheme="minorHAnsi"/>
          <w:sz w:val="24"/>
          <w:szCs w:val="24"/>
          <w:lang w:val="fr-FR"/>
        </w:rPr>
      </w:pPr>
      <w:r>
        <w:rPr>
          <w:rFonts w:cs="Calibri" w:cstheme="minorHAnsi"/>
          <w:b/>
          <w:bCs/>
          <w:sz w:val="24"/>
          <w:szCs w:val="24"/>
          <w:lang w:val="fr-CA"/>
        </w:rPr>
        <w:t>STEREOTYPES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fr-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t xml:space="preserve">Pour perturber cela, nous devons, au sein du milieu d’apprentissage et en dehors, examiner nos approches et nos interactions, nos relations avec les communautés diverses. </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t>[Garçons lançant un ballon de basket]</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jc w:val="both"/>
        <w:rPr>
          <w:rFonts w:ascii="Calibri" w:hAnsi="Calibri" w:cs="Calibri" w:asciiTheme="minorHAnsi" w:cstheme="minorHAnsi" w:hAnsiTheme="minorHAnsi"/>
          <w:sz w:val="24"/>
          <w:szCs w:val="24"/>
          <w:lang w:val="fr-FR"/>
        </w:rPr>
      </w:pPr>
      <w:r>
        <w:rPr>
          <w:rFonts w:cs="Calibri" w:cstheme="minorHAnsi"/>
          <w:b/>
          <w:bCs/>
          <w:sz w:val="24"/>
          <w:szCs w:val="24"/>
          <w:lang w:val="fr-CA"/>
        </w:rPr>
        <w:t>JUDGEMENTS/ASSUMPTIONS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fr-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t>Les partis pris systémiques sont trouvés au sein des institutions et au sein des processus…</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t>[Photo d’un groupe d’élèves]</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t>…</w:t>
      </w:r>
      <w:r>
        <w:rPr>
          <w:rFonts w:cs="Calibri" w:cstheme="minorHAnsi"/>
          <w:sz w:val="24"/>
          <w:szCs w:val="24"/>
          <w:lang w:val="fr-CA"/>
        </w:rPr>
        <w:t>et ce type-là de parti pris donne lieu à des traitements discriminatoires, des politiques et pratiques injustes et à l’inégalité des chances.</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Disrupting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Slow down decision making</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Get different opinions/seek input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Have an open mind or be open to changing it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Embrace diversity as an opportunity for growth</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Question normalized behaviours</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Learn/inquire/study/query</w:t>
      </w:r>
    </w:p>
    <w:p>
      <w:pPr>
        <w:pStyle w:val="NoSpacing"/>
        <w:numPr>
          <w:ilvl w:val="0"/>
          <w:numId w:val="12"/>
        </w:numPr>
        <w:jc w:val="both"/>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Support equitable access and outcomes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fr-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t>Ce qui se passe c’est qu’en apparence, ce type de parti pris semble neutre mais en réalité, privilégie certains groupes et en désavantage d’autres.</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t>[Photo d’un élève à l’ordinateur]</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t xml:space="preserve">Le fait d’envoyer certains élèves dans certains programmes, par exemple programme particulier qui est adapté à leur profil et, par exemple, un parti pris. </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Being conscious about 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t>Facilitated by Amorell Saunders N’Daw, M.Ed.</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bCs w:val="false"/>
          <w:sz w:val="24"/>
          <w:szCs w:val="24"/>
          <w:lang w:val="fr-CA"/>
        </w:rPr>
        <w:t>Texte</w:t>
      </w:r>
      <w:r>
        <w:rPr>
          <w:rFonts w:cs="Calibri" w:cstheme="minorHAnsi"/>
          <w:b/>
          <w:bCs w:val="false"/>
          <w:sz w:val="24"/>
          <w:szCs w:val="24"/>
          <w:lang w:val="fr-CA"/>
        </w:rPr>
        <w:t> :</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rPr>
          <w:rFonts w:ascii="Calibri" w:hAnsi="Calibri" w:cs="Calibri" w:asciiTheme="minorHAnsi" w:cstheme="minorHAnsi" w:hAnsiTheme="minorHAnsi"/>
          <w:b/>
          <w:b/>
          <w:bCs/>
          <w:sz w:val="24"/>
          <w:szCs w:val="24"/>
          <w:lang w:val="fr-CA"/>
        </w:rPr>
      </w:pPr>
      <w:r>
        <w:rPr>
          <w:rFonts w:cs="Calibri" w:cstheme="minorHAnsi"/>
          <w:b/>
          <w:bCs/>
          <w:sz w:val="24"/>
          <w:szCs w:val="24"/>
          <w:lang w:val="fr-CA"/>
        </w:rPr>
        <w:t>Bias</w:t>
      </w:r>
    </w:p>
    <w:p>
      <w:pPr>
        <w:pStyle w:val="NoSpacing"/>
        <w:rPr>
          <w:rFonts w:ascii="Calibri" w:hAnsi="Calibri" w:cs="Calibri" w:asciiTheme="minorHAnsi" w:cstheme="minorHAnsi" w:hAnsiTheme="minorHAnsi"/>
          <w:b w:val="false"/>
          <w:b w:val="false"/>
          <w:bCs w:val="false"/>
          <w:sz w:val="24"/>
          <w:szCs w:val="24"/>
          <w:lang w:val="fr-CA"/>
        </w:rPr>
      </w:pPr>
      <w:r>
        <w:rPr>
          <w:rFonts w:cs="Calibri" w:cstheme="minorHAnsi"/>
          <w:b w:val="false"/>
          <w:bCs w:val="false"/>
          <w:sz w:val="24"/>
          <w:szCs w:val="24"/>
          <w:lang w:val="fr-CA"/>
        </w:rPr>
      </w:r>
    </w:p>
    <w:p>
      <w:pPr>
        <w:pStyle w:val="NoSpacing"/>
        <w:numPr>
          <w:ilvl w:val="0"/>
          <w:numId w:val="7"/>
        </w:numPr>
        <w:jc w:val="both"/>
        <w:rPr>
          <w:rFonts w:ascii="Calibri" w:hAnsi="Calibri" w:cs="Calibri" w:asciiTheme="minorHAnsi" w:cstheme="minorHAnsi" w:hAnsiTheme="minorHAnsi"/>
          <w:sz w:val="24"/>
          <w:szCs w:val="24"/>
          <w:lang w:val="en-CA"/>
        </w:rPr>
      </w:pPr>
      <w:r>
        <w:rPr>
          <w:rFonts w:cs="Calibri" w:cstheme="minorHAnsi"/>
          <w:b/>
          <w:bCs/>
          <w:sz w:val="24"/>
          <w:szCs w:val="24"/>
          <w:lang w:val="fr-CA"/>
        </w:rPr>
        <w:t xml:space="preserve">Bias: </w:t>
      </w:r>
      <w:r>
        <w:rPr>
          <w:rFonts w:cs="Calibri" w:cstheme="minorHAnsi"/>
          <w:b w:val="false"/>
          <w:bCs w:val="false"/>
          <w:sz w:val="24"/>
          <w:szCs w:val="24"/>
          <w:lang w:val="fr-CA"/>
        </w:rPr>
        <w:t>a predisposition, prejudice or generalization about a group of persons based on personal characteristics or stereotypes (OHRC)</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Ibrahim m’a confié l’histoire suivante : Il a pu avoir son diplôme…</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Unconscious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The use of stereotypes to form preconceived judgements, expectations about people’s capabilities and characteristics. Bias refers to stereotypes that have been formed as a result of socialization and other factors. There are many forms of unconscious bias. Unconscious bias often leads to inaccurate and harmful outcomes.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jc w:val="both"/>
        <w:rPr>
          <w:rFonts w:ascii="Calibri" w:hAnsi="Calibri" w:cs="Calibri" w:asciiTheme="minorHAnsi" w:cstheme="minorHAnsi" w:hAnsiTheme="minorHAnsi"/>
          <w:sz w:val="24"/>
          <w:szCs w:val="24"/>
          <w:lang w:val="en-CA"/>
        </w:rPr>
      </w:pPr>
      <w:r>
        <w:rPr>
          <w:rFonts w:cs="Calibri" w:cstheme="minorHAnsi"/>
          <w:b w:val="false"/>
          <w:bCs w:val="false"/>
          <w:i/>
          <w:iCs/>
          <w:sz w:val="24"/>
          <w:szCs w:val="24"/>
          <w:lang w:val="en-CA"/>
        </w:rPr>
        <w:t>Ref: Adapted from eCornell Power &amp; Gender Dynamics Course, 2019</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w:t>
      </w:r>
      <w:r>
        <w:rPr>
          <w:rFonts w:cs="Calibri" w:cstheme="minorHAnsi"/>
          <w:sz w:val="24"/>
          <w:szCs w:val="24"/>
          <w:lang w:val="fr-FR"/>
        </w:rPr>
        <w:t xml:space="preserve">mais a toujours des – est toujours blesse par son parcours au sein de l’école publique.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b/>
          <w:i w:val="false"/>
          <w:iCs w:val="false"/>
          <w:sz w:val="24"/>
          <w:szCs w:val="24"/>
          <w:lang w:val="fr-CA"/>
        </w:rPr>
        <w:t>Texte</w:t>
      </w:r>
      <w:r>
        <w:rPr>
          <w:rFonts w:cs="Calibri" w:cstheme="minorHAnsi"/>
          <w:b/>
          <w:i w:val="false"/>
          <w:iCs w:val="false"/>
          <w:sz w:val="24"/>
          <w:szCs w:val="24"/>
          <w:lang w:val="fr-CA"/>
        </w:rPr>
        <w:t> :</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rPr>
          <w:rFonts w:ascii="Calibri" w:hAnsi="Calibri" w:cs="Calibri" w:asciiTheme="minorHAnsi" w:cstheme="minorHAnsi" w:hAnsiTheme="minorHAnsi"/>
          <w:b/>
          <w:b/>
          <w:bCs/>
          <w:i w:val="false"/>
          <w:i w:val="false"/>
          <w:iCs w:val="false"/>
          <w:sz w:val="24"/>
          <w:szCs w:val="24"/>
          <w:lang w:val="fr-FR"/>
        </w:rPr>
      </w:pPr>
      <w:r>
        <w:rPr>
          <w:rFonts w:cs="Calibri" w:cstheme="minorHAnsi"/>
          <w:b/>
          <w:bCs/>
          <w:i w:val="false"/>
          <w:iCs w:val="false"/>
          <w:sz w:val="24"/>
          <w:szCs w:val="24"/>
          <w:lang w:val="fr-CA"/>
        </w:rPr>
        <w:t>Unconscious bias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numPr>
          <w:ilvl w:val="0"/>
          <w:numId w:val="8"/>
        </w:numPr>
        <w:rPr>
          <w:i w:val="false"/>
          <w:i w:val="false"/>
          <w:iCs w:val="false"/>
        </w:rPr>
      </w:pPr>
      <w:r>
        <w:rPr>
          <w:rFonts w:cs="Calibri" w:cstheme="minorHAnsi"/>
          <w:b w:val="false"/>
          <w:bCs w:val="false"/>
          <w:i w:val="false"/>
          <w:iCs w:val="false"/>
          <w:sz w:val="24"/>
          <w:szCs w:val="24"/>
          <w:lang w:val="fr-CA"/>
        </w:rPr>
        <w:t>We all hold unconscious beliefs about people who are different from or even similar to us!</w:t>
      </w:r>
    </w:p>
    <w:p>
      <w:pPr>
        <w:pStyle w:val="NoSpacing"/>
        <w:numPr>
          <w:ilvl w:val="0"/>
          <w:numId w:val="8"/>
        </w:numPr>
        <w:jc w:val="both"/>
        <w:rPr>
          <w:rFonts w:ascii="Calibri" w:hAnsi="Calibri" w:cs="Calibri" w:asciiTheme="minorHAnsi" w:cstheme="minorHAnsi" w:hAnsiTheme="minorHAnsi"/>
          <w:i w:val="false"/>
          <w:i w:val="false"/>
          <w:iCs w:val="false"/>
          <w:sz w:val="24"/>
          <w:szCs w:val="24"/>
          <w:lang w:val="fr-CA"/>
        </w:rPr>
      </w:pPr>
      <w:r>
        <w:rPr>
          <w:rFonts w:cs="Calibri" w:cstheme="minorHAnsi"/>
          <w:b w:val="false"/>
          <w:bCs w:val="false"/>
          <w:i w:val="false"/>
          <w:iCs w:val="false"/>
          <w:sz w:val="24"/>
          <w:szCs w:val="24"/>
          <w:lang w:val="fr-CA"/>
        </w:rPr>
        <w:t>Unconscious bias is far more prevalent than conscious prejudice</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FR"/>
        </w:rPr>
        <w:t xml:space="preserve">Donc il déclaré : </w:t>
      </w:r>
      <w:r>
        <w:rPr>
          <w:rFonts w:cs="Calibri" w:cstheme="minorHAnsi"/>
          <w:sz w:val="24"/>
          <w:szCs w:val="24"/>
          <w:lang w:val="fr-CA"/>
        </w:rPr>
        <w:t xml:space="preserve">« J’étais le joueur phare de leur programme de basketball donc ils voulaient que je continue de faire partie de ce programme mais ne voulaient pas que je continue d’étudier chez eux. » </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Affinity bias:</w:t>
      </w:r>
      <w:r>
        <w:rPr>
          <w:rFonts w:cs="Calibri" w:cstheme="minorHAnsi"/>
          <w:b w:val="false"/>
          <w:bCs w:val="false"/>
          <w:sz w:val="24"/>
          <w:szCs w:val="24"/>
          <w:lang w:val="fr-CA"/>
        </w:rPr>
        <w:t xml:space="preserve"> attraction to those who are similar/like us</w:t>
      </w:r>
    </w:p>
    <w:p>
      <w:pPr>
        <w:pStyle w:val="NoSpacing"/>
        <w:numPr>
          <w:ilvl w:val="0"/>
          <w:numId w:val="9"/>
        </w:numPr>
        <w:rPr>
          <w:rFonts w:ascii="Calibri" w:hAnsi="Calibri" w:cs="Calibri" w:asciiTheme="minorHAnsi" w:cstheme="minorHAnsi" w:hAnsiTheme="minorHAnsi"/>
          <w:sz w:val="24"/>
          <w:szCs w:val="24"/>
          <w:lang w:val="fr-FR"/>
        </w:rPr>
      </w:pPr>
      <w:r>
        <w:rPr>
          <w:rFonts w:cs="Calibri" w:cstheme="minorHAnsi"/>
          <w:b/>
          <w:bCs/>
          <w:sz w:val="24"/>
          <w:szCs w:val="24"/>
          <w:lang w:val="fr-CA"/>
        </w:rPr>
        <w:t>Attribution bias:</w:t>
      </w:r>
      <w:r>
        <w:rPr>
          <w:rFonts w:cs="Calibri" w:cstheme="minorHAnsi"/>
          <w:b w:val="false"/>
          <w:bCs w:val="false"/>
          <w:sz w:val="24"/>
          <w:szCs w:val="24"/>
          <w:lang w:val="fr-CA"/>
        </w:rPr>
        <w:t xml:space="preserve"> making judgements or assumptions about why people behave in certain ways</w:t>
      </w:r>
    </w:p>
    <w:p>
      <w:pPr>
        <w:pStyle w:val="NoSpacing"/>
        <w:numPr>
          <w:ilvl w:val="0"/>
          <w:numId w:val="9"/>
        </w:numPr>
        <w:rPr>
          <w:rFonts w:ascii="Calibri" w:hAnsi="Calibri" w:cs="Calibri" w:asciiTheme="minorHAnsi" w:cstheme="minorHAnsi" w:hAnsiTheme="minorHAnsi"/>
          <w:sz w:val="24"/>
          <w:szCs w:val="24"/>
          <w:lang w:val="fr-CA"/>
        </w:rPr>
      </w:pPr>
      <w:r>
        <w:rPr>
          <w:rFonts w:cs="Calibri" w:cstheme="minorHAnsi"/>
          <w:b/>
          <w:bCs/>
          <w:sz w:val="24"/>
          <w:szCs w:val="24"/>
          <w:lang w:val="fr-CA"/>
        </w:rPr>
        <w:t>Beauty bias:</w:t>
      </w:r>
      <w:r>
        <w:rPr>
          <w:rFonts w:cs="Calibri" w:cstheme="minorHAnsi"/>
          <w:b w:val="false"/>
          <w:bCs w:val="false"/>
          <w:sz w:val="24"/>
          <w:szCs w:val="24"/>
          <w:lang w:val="fr-CA"/>
        </w:rPr>
        <w:t xml:space="preserve"> judging people based on appearance. Those who are perceived to be beautiful, are often treated better, more fairly</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CA"/>
        </w:rPr>
      </w:pPr>
      <w:r>
        <w:rPr>
          <w:rFonts w:cs="Calibri" w:cstheme="minorHAnsi"/>
          <w:b w:val="false"/>
          <w:bCs w:val="false"/>
          <w:sz w:val="24"/>
          <w:szCs w:val="24"/>
          <w:lang w:val="fr-CA"/>
        </w:rPr>
        <w:t xml:space="preserve">References: </w:t>
      </w:r>
      <w:r>
        <w:rPr>
          <w:rFonts w:cs="Calibri" w:cstheme="minorHAnsi"/>
          <w:b w:val="false"/>
          <w:bCs w:val="false"/>
          <w:sz w:val="24"/>
          <w:szCs w:val="24"/>
          <w:u w:val="single"/>
          <w:lang w:val="fr-CA"/>
        </w:rPr>
        <w:t>https://www.catalyst.org/2020/01/02/interrupt-unconscious-bias/</w:t>
      </w:r>
      <w:r>
        <w:rPr>
          <w:rFonts w:cs="Calibri" w:cstheme="minorHAnsi"/>
          <w:b w:val="false"/>
          <w:bCs w:val="false"/>
          <w:sz w:val="24"/>
          <w:szCs w:val="24"/>
          <w:lang w:val="fr-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t xml:space="preserve">« Ils voulaient que j’utilise mes talents pour leur réputation pour le sport, le basketball mais ils ne voulaient pas m’aider à surmonter mes défis en termes d’apprentissages. » </w:t>
      </w:r>
    </w:p>
    <w:p>
      <w:pPr>
        <w:pStyle w:val="NoSpacing"/>
        <w:jc w:val="both"/>
        <w:rPr>
          <w:rFonts w:ascii="Calibri" w:hAnsi="Calibri" w:cs="Calibri" w:asciiTheme="minorHAnsi" w:cstheme="minorHAnsi" w:hAnsiTheme="minorHAnsi"/>
          <w:sz w:val="24"/>
          <w:szCs w:val="24"/>
          <w:lang w:val="fr-CA"/>
        </w:rPr>
      </w:pPr>
      <w:r>
        <w:rPr>
          <w:rFonts w:cs="Calibri" w:cstheme="minorHAnsi"/>
          <w:sz w:val="24"/>
          <w:szCs w:val="24"/>
          <w:lang w:val="fr-CA"/>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Common forms of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Halo/Horn Effect:</w:t>
      </w:r>
      <w:r>
        <w:rPr>
          <w:rFonts w:cs="Calibri" w:cstheme="minorHAnsi"/>
          <w:b w:val="false"/>
          <w:bCs w:val="false"/>
          <w:sz w:val="24"/>
          <w:szCs w:val="24"/>
          <w:lang w:val="fr-FR"/>
        </w:rPr>
        <w:t xml:space="preserve"> Perceiving someone positively based on favourable information/perceiving someone negatively based on unfavourable information</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Confirmation bias:</w:t>
      </w:r>
      <w:r>
        <w:rPr>
          <w:rFonts w:cs="Calibri" w:cstheme="minorHAnsi"/>
          <w:b w:val="false"/>
          <w:bCs w:val="false"/>
          <w:sz w:val="24"/>
          <w:szCs w:val="24"/>
          <w:lang w:val="fr-FR"/>
        </w:rPr>
        <w:t xml:space="preserve"> looking for evidence/proof to support our views/opinions</w:t>
      </w:r>
    </w:p>
    <w:p>
      <w:pPr>
        <w:pStyle w:val="NoSpacing"/>
        <w:numPr>
          <w:ilvl w:val="0"/>
          <w:numId w:val="10"/>
        </w:numPr>
        <w:rPr>
          <w:rFonts w:ascii="Calibri" w:hAnsi="Calibri" w:cs="Calibri" w:asciiTheme="minorHAnsi" w:cstheme="minorHAnsi" w:hAnsiTheme="minorHAnsi"/>
          <w:b w:val="false"/>
          <w:b w:val="false"/>
          <w:bCs w:val="false"/>
          <w:sz w:val="24"/>
          <w:szCs w:val="24"/>
          <w:lang w:val="fr-FR"/>
        </w:rPr>
      </w:pPr>
      <w:r>
        <w:rPr>
          <w:rFonts w:cs="Calibri" w:cstheme="minorHAnsi"/>
          <w:b/>
          <w:bCs/>
          <w:sz w:val="24"/>
          <w:szCs w:val="24"/>
          <w:lang w:val="fr-FR"/>
        </w:rPr>
        <w:t>Conformity bias:</w:t>
      </w:r>
      <w:r>
        <w:rPr>
          <w:rFonts w:cs="Calibri" w:cstheme="minorHAnsi"/>
          <w:b w:val="false"/>
          <w:bCs w:val="false"/>
          <w:sz w:val="24"/>
          <w:szCs w:val="24"/>
          <w:lang w:val="fr-FR"/>
        </w:rPr>
        <w:t xml:space="preserve"> also known as group think. When your views are influenced by those of others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val="false"/>
          <w:bCs w:val="false"/>
          <w:sz w:val="24"/>
          <w:szCs w:val="24"/>
          <w:lang w:val="en-CA"/>
        </w:rPr>
        <w:t xml:space="preserve">References: </w:t>
      </w:r>
      <w:r>
        <w:rPr>
          <w:rFonts w:cs="Calibri" w:cstheme="minorHAnsi"/>
          <w:b w:val="false"/>
          <w:bCs w:val="false"/>
          <w:sz w:val="24"/>
          <w:szCs w:val="24"/>
          <w:u w:val="single"/>
          <w:lang w:val="en-CA"/>
        </w:rPr>
        <w:t>https://www.catalyst.org/2020/01/02/interrupt-unconscious-bias/</w:t>
      </w:r>
      <w:r>
        <w:rPr>
          <w:rFonts w:cs="Calibri" w:cstheme="minorHAnsi"/>
          <w:b w:val="false"/>
          <w:bCs w:val="false"/>
          <w:sz w:val="24"/>
          <w:szCs w:val="24"/>
          <w:lang w:val="en-CA"/>
        </w:rPr>
        <w:t xml:space="preserve"> &amp; Wikipedia</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En 2020 il a commencé l’année scolaire dans une nouvelle école mais il était encore joueur de basket pour l’ancienne équipe.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b/>
          <w:b/>
          <w:bCs/>
          <w:sz w:val="24"/>
          <w:szCs w:val="24"/>
          <w:lang w:val="fr-FR"/>
        </w:rPr>
      </w:pPr>
      <w:r>
        <w:rPr>
          <w:rFonts w:cs="Calibri" w:cstheme="minorHAnsi"/>
          <w:b/>
          <w:bCs/>
          <w:sz w:val="24"/>
          <w:szCs w:val="24"/>
          <w:lang w:val="fr-FR"/>
        </w:rPr>
        <w:t>Bias at work</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Institutional or systemic biases:</w:t>
      </w:r>
    </w:p>
    <w:p>
      <w:pPr>
        <w:pStyle w:val="NoSpacing"/>
        <w:numPr>
          <w:ilvl w:val="1"/>
          <w:numId w:val="11"/>
        </w:numPr>
        <w:rPr>
          <w:rFonts w:ascii="Calibri" w:hAnsi="Calibri" w:cs="Calibri" w:asciiTheme="minorHAnsi" w:cstheme="minorHAnsi" w:hAnsiTheme="minorHAnsi"/>
          <w:sz w:val="24"/>
          <w:szCs w:val="24"/>
          <w:lang w:val="fr-FR"/>
        </w:rPr>
      </w:pPr>
      <w:r>
        <w:rPr>
          <w:rFonts w:cs="Calibri" w:cstheme="minorHAnsi"/>
          <w:sz w:val="24"/>
          <w:szCs w:val="24"/>
          <w:lang w:val="fr-FR"/>
        </w:rPr>
        <w:t xml:space="preserve">Found in policies, practices, processes </w:t>
      </w:r>
    </w:p>
    <w:p>
      <w:pPr>
        <w:pStyle w:val="NoSpacing"/>
        <w:numPr>
          <w:ilvl w:val="0"/>
          <w:numId w:val="11"/>
        </w:numPr>
        <w:rPr>
          <w:rFonts w:ascii="Calibri" w:hAnsi="Calibri" w:cs="Calibri" w:asciiTheme="minorHAnsi" w:cstheme="minorHAnsi" w:hAnsiTheme="minorHAnsi"/>
          <w:sz w:val="24"/>
          <w:szCs w:val="24"/>
          <w:lang w:val="fr-FR"/>
        </w:rPr>
      </w:pPr>
      <w:r>
        <w:rPr>
          <w:rFonts w:cs="Calibri" w:cstheme="minorHAnsi"/>
          <w:sz w:val="24"/>
          <w:szCs w:val="24"/>
          <w:lang w:val="fr-FR"/>
        </w:rPr>
        <w:t>Discriminatory treatment, unfair policies and practices, and unequal opportunities</w:t>
      </w:r>
    </w:p>
    <w:p>
      <w:pPr>
        <w:pStyle w:val="NoSpacing"/>
        <w:numPr>
          <w:ilvl w:val="0"/>
          <w:numId w:val="11"/>
        </w:numPr>
        <w:jc w:val="both"/>
        <w:rPr>
          <w:rFonts w:ascii="Calibri" w:hAnsi="Calibri" w:cs="Calibri" w:asciiTheme="minorHAnsi" w:cstheme="minorHAnsi" w:hAnsiTheme="minorHAnsi"/>
          <w:sz w:val="24"/>
          <w:szCs w:val="24"/>
          <w:lang w:val="fr-FR"/>
        </w:rPr>
      </w:pPr>
      <w:r>
        <w:rPr>
          <w:rFonts w:cs="Calibri" w:cstheme="minorHAnsi"/>
          <w:sz w:val="24"/>
          <w:szCs w:val="24"/>
          <w:lang w:val="en-CA"/>
        </w:rPr>
        <w:t>On the surface, they look neutral but in reality privileges some groups and disadvantages others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en-CA"/>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en-CA"/>
        </w:rPr>
      </w:pPr>
      <w:r>
        <w:rPr>
          <w:rFonts w:cs="Calibri" w:cstheme="minorHAnsi"/>
          <w:sz w:val="24"/>
          <w:szCs w:val="24"/>
          <w:lang w:val="en-CA"/>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Il déclare que c’était difficile de pouvoir aller aux entraînements à temps et à chaque fois qu’il allait dans son ancienne école, ils lui disaient d’attendre à l’extérieur de l’école jusqu’à ce que l’entraînement ou le match de basket allait commencer.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CA"/>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jc w:val="both"/>
        <w:rPr>
          <w:rFonts w:ascii="Calibri" w:hAnsi="Calibri" w:cs="Calibri" w:asciiTheme="minorHAnsi" w:cstheme="minorHAnsi" w:hAnsiTheme="minorHAnsi"/>
          <w:sz w:val="24"/>
          <w:szCs w:val="24"/>
          <w:lang w:val="fr-FR"/>
        </w:rPr>
      </w:pPr>
      <w:r>
        <w:rPr>
          <w:rFonts w:cs="Calibri" w:cstheme="minorHAnsi"/>
          <w:b/>
          <w:bCs/>
          <w:sz w:val="24"/>
          <w:szCs w:val="24"/>
          <w:lang w:val="fr-CA"/>
        </w:rPr>
        <w:t>PREJUDICE</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[Photo d’une élève à son bureau]</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 Je me sentais utilisé, » déclare-t-il.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jc w:val="both"/>
        <w:rPr>
          <w:rFonts w:ascii="Calibri" w:hAnsi="Calibri" w:cs="Calibri" w:asciiTheme="minorHAnsi" w:cstheme="minorHAnsi" w:hAnsiTheme="minorHAnsi"/>
          <w:sz w:val="24"/>
          <w:szCs w:val="24"/>
          <w:lang w:val="fr-FR"/>
        </w:rPr>
      </w:pPr>
      <w:r>
        <w:rPr>
          <w:rFonts w:cs="Calibri" w:cstheme="minorHAnsi"/>
          <w:b/>
          <w:bCs/>
          <w:sz w:val="24"/>
          <w:szCs w:val="24"/>
          <w:lang w:val="fr-CA"/>
        </w:rPr>
        <w:t>IDEAS/THOUGHTS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Donc comment pouvons-nous répondre aux effets néfastes des partis pris? Quelques suggestions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[Photo d’une personne ce couleur noire]</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ralentissez la prise de décision, obtenez des avis différents et cherchez des contributions de différents points de vue.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jc w:val="both"/>
        <w:rPr>
          <w:rFonts w:ascii="Calibri" w:hAnsi="Calibri" w:cs="Calibri" w:asciiTheme="minorHAnsi" w:cstheme="minorHAnsi" w:hAnsiTheme="minorHAnsi"/>
          <w:sz w:val="24"/>
          <w:szCs w:val="24"/>
          <w:lang w:val="fr-FR"/>
        </w:rPr>
      </w:pPr>
      <w:r>
        <w:rPr>
          <w:rFonts w:cs="Calibri" w:cstheme="minorHAnsi"/>
          <w:b/>
          <w:bCs/>
          <w:sz w:val="24"/>
          <w:szCs w:val="24"/>
          <w:lang w:val="fr-CA"/>
        </w:rPr>
        <w:t>STEREOTYPES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Ayez un esprit ouvert, soyez prêts à changer. Donc n’ayez plus de parti pris d’affinité.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[Photo d’un garçon lançant un ballon de basket]</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jc w:val="both"/>
        <w:rPr>
          <w:rFonts w:ascii="Calibri" w:hAnsi="Calibri" w:cs="Calibri" w:asciiTheme="minorHAnsi" w:cstheme="minorHAnsi" w:hAnsiTheme="minorHAnsi"/>
          <w:sz w:val="24"/>
          <w:szCs w:val="24"/>
          <w:lang w:val="fr-FR"/>
        </w:rPr>
      </w:pPr>
      <w:r>
        <w:rPr>
          <w:rFonts w:cs="Calibri" w:cstheme="minorHAnsi"/>
          <w:b/>
          <w:bCs/>
          <w:sz w:val="24"/>
          <w:szCs w:val="24"/>
          <w:lang w:val="fr-CA"/>
        </w:rPr>
        <w:t>JUDGEMENTS/ASSUMPTIONS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Considérez la diversité comme une opportunité de croissance.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[Photo d’un groupe d’élèves]</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Un autre conseil : remettez en question les comportements normalisés.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CA"/>
        </w:rPr>
        <w:t>Texte</w:t>
      </w:r>
      <w:r>
        <w:rPr>
          <w:rFonts w:cs="Calibri" w:cstheme="minorHAnsi"/>
          <w:b/>
          <w:sz w:val="24"/>
          <w:szCs w:val="24"/>
          <w:lang w:val="fr-CA"/>
        </w:rPr>
        <w:t> :</w:t>
      </w:r>
    </w:p>
    <w:p>
      <w:pPr>
        <w:pStyle w:val="NoSpacing"/>
        <w:rPr>
          <w:rFonts w:ascii="Calibri" w:hAnsi="Calibri" w:cs="Calibri" w:asciiTheme="minorHAnsi" w:cstheme="minorHAnsi" w:hAnsiTheme="minorHAnsi"/>
          <w:sz w:val="24"/>
          <w:szCs w:val="24"/>
          <w:lang w:val="fr-CA"/>
        </w:rPr>
      </w:pPr>
      <w:r>
        <w:rPr/>
      </w:r>
    </w:p>
    <w:p>
      <w:pPr>
        <w:pStyle w:val="NoSpacing"/>
        <w:rPr>
          <w:rFonts w:ascii="Calibri" w:hAnsi="Calibri" w:cs="Calibri" w:asciiTheme="minorHAnsi" w:cstheme="minorHAnsi" w:hAnsiTheme="minorHAnsi"/>
          <w:sz w:val="24"/>
          <w:szCs w:val="24"/>
          <w:lang w:val="fr-FR"/>
        </w:rPr>
      </w:pPr>
      <w:r>
        <w:rPr>
          <w:rFonts w:cs="Calibri" w:cstheme="minorHAnsi"/>
          <w:b/>
          <w:bCs/>
          <w:sz w:val="24"/>
          <w:szCs w:val="24"/>
          <w:lang w:val="fr-CA"/>
        </w:rPr>
        <w:t>Disrupting bias</w:t>
      </w:r>
    </w:p>
    <w:p>
      <w:pPr>
        <w:pStyle w:val="NoSpacing"/>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FR"/>
        </w:rPr>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Slow down decision making</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Get different opinions/seek input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Have an open mind or be open to changing it</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Embrace diversity as an opportunity for growth</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Question normalized behaviours</w:t>
      </w:r>
    </w:p>
    <w:p>
      <w:pPr>
        <w:pStyle w:val="NoSpacing"/>
        <w:numPr>
          <w:ilvl w:val="0"/>
          <w:numId w:val="12"/>
        </w:numPr>
        <w:rPr>
          <w:rFonts w:ascii="Calibri" w:hAnsi="Calibri" w:cs="Calibri" w:asciiTheme="minorHAnsi" w:cstheme="minorHAnsi" w:hAnsiTheme="minorHAnsi"/>
          <w:b w:val="false"/>
          <w:b w:val="false"/>
          <w:bCs w:val="false"/>
          <w:sz w:val="24"/>
          <w:szCs w:val="24"/>
          <w:lang w:val="fr-FR"/>
        </w:rPr>
      </w:pPr>
      <w:r>
        <w:rPr>
          <w:rFonts w:cs="Calibri" w:cstheme="minorHAnsi"/>
          <w:b w:val="false"/>
          <w:bCs w:val="false"/>
          <w:sz w:val="24"/>
          <w:szCs w:val="24"/>
          <w:lang w:val="fr-CA"/>
        </w:rPr>
        <w:t>Learn/inquire/study/query</w:t>
      </w:r>
    </w:p>
    <w:p>
      <w:pPr>
        <w:pStyle w:val="NoSpacing"/>
        <w:numPr>
          <w:ilvl w:val="0"/>
          <w:numId w:val="12"/>
        </w:numPr>
        <w:jc w:val="both"/>
        <w:rPr>
          <w:rFonts w:ascii="Calibri" w:hAnsi="Calibri" w:cs="Calibri" w:asciiTheme="minorHAnsi" w:cstheme="minorHAnsi" w:hAnsiTheme="minorHAnsi"/>
          <w:sz w:val="24"/>
          <w:szCs w:val="24"/>
          <w:lang w:val="fr-FR"/>
        </w:rPr>
      </w:pPr>
      <w:r>
        <w:rPr>
          <w:rFonts w:cs="Calibri" w:cstheme="minorHAnsi"/>
          <w:b w:val="false"/>
          <w:bCs w:val="false"/>
          <w:sz w:val="24"/>
          <w:szCs w:val="24"/>
          <w:lang w:val="fr-CA"/>
        </w:rPr>
        <w:t>Support equitable access and outcomes</w:t>
      </w:r>
    </w:p>
    <w:p>
      <w:pPr>
        <w:pStyle w:val="NoSpacing"/>
        <w:rPr>
          <w:rFonts w:ascii="Calibri" w:hAnsi="Calibri" w:cs="Calibri" w:asciiTheme="minorHAnsi" w:cstheme="minorHAnsi" w:hAnsiTheme="minorHAnsi"/>
          <w:i w:val="false"/>
          <w:i w:val="false"/>
          <w:iCs w:val="false"/>
          <w:sz w:val="24"/>
          <w:szCs w:val="24"/>
          <w:lang w:val="fr-FR"/>
        </w:rPr>
      </w:pPr>
      <w:r>
        <w:rPr>
          <w:rFonts w:cs="Calibri" w:cstheme="minorHAnsi"/>
          <w:i w:val="false"/>
          <w:iCs w:val="false"/>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bCs w:val="false"/>
          <w:i w:val="false"/>
          <w:iCs w:val="false"/>
          <w:sz w:val="24"/>
          <w:szCs w:val="24"/>
          <w:lang w:val="en-CA"/>
        </w:rPr>
        <w:t>Amorell Saunders N’Daw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Apprenez, renseignez-vous, étudiez et questionnez-vous, remettez en question et favorisez un accès. Favorisez un accès et des résultats équitables.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[Photo d’un élève à l’ordinateur]</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Merci d’avoir écouté mon histoire. J’espère que ma présentation vous sera utile.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[Fin de la présentation/début de la discussion]</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Et maintenant c’est un honneur d’inviter Darlène et Yousif pour une conversation.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Comment vous allez Darlène et Yousif cet après-midi?</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sz w:val="24"/>
          <w:szCs w:val="24"/>
          <w:lang w:val="fr-FR"/>
        </w:rPr>
        <w:t>Darlène Joseph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Je vais bien.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sz w:val="24"/>
          <w:szCs w:val="24"/>
          <w:lang w:val="fr-FR"/>
        </w:rPr>
        <w:t>Amorell Saunders N’Daw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Qu’est-ce que vous pensez de ma présentation? Est-ce qu’il y a quelque chose qui a résonné auprès de vous?</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sz w:val="24"/>
          <w:szCs w:val="24"/>
          <w:lang w:val="fr-FR"/>
        </w:rPr>
        <w:t>Darlène Joseph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Oui, tout à fait. Moi aussi j’ai eu des expériences similaires où l’enseignante m’a affectée émotionnellement.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sz w:val="24"/>
          <w:szCs w:val="24"/>
          <w:lang w:val="fr-FR"/>
        </w:rPr>
        <w:t>Amorell Saunders N’Daw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Merci d’avoir partagé.</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sz w:val="24"/>
          <w:szCs w:val="24"/>
          <w:lang w:val="fr-FR"/>
        </w:rPr>
        <w:t>Yousif Mohamed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t xml:space="preserve">Oui, pour moi aussi. Et l’une de mes histoires d’ailleurs parle aussi de cela, de l’utilisation du durag et comment j’ai été marginalisé juste parce que je portais un durag.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jc w:val="both"/>
        <w:rPr>
          <w:rFonts w:ascii="Calibri" w:hAnsi="Calibri" w:cs="Calibri" w:asciiTheme="minorHAnsi" w:cstheme="minorHAnsi" w:hAnsiTheme="minorHAnsi"/>
          <w:sz w:val="24"/>
          <w:szCs w:val="24"/>
          <w:lang w:val="fr-FR"/>
        </w:rPr>
      </w:pPr>
      <w:r>
        <w:rPr>
          <w:rFonts w:cs="Calibri" w:cstheme="minorHAnsi"/>
          <w:b/>
          <w:sz w:val="24"/>
          <w:szCs w:val="24"/>
          <w:lang w:val="fr-FR"/>
        </w:rPr>
        <w:t>Amorell Saunders N’Daw :</w:t>
      </w:r>
    </w:p>
    <w:p>
      <w:pPr>
        <w:pStyle w:val="NoSpacing"/>
        <w:jc w:val="both"/>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C’est intéressant. Mon fils cadet qui va avoir 17 ans le mois prochain il a vu ce qu’expérimentaient ses deux frères aînés et puis il m’a dit : « Moi je veux aller à l’école privée. Je veux pas aller à l’école publique. » Donc, bon, j’ai répondu favorablement; il est dans une école privée et il s’épanouit et il a vraiment de bonnes notes. Et il est également très doué au niveau athlétique.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Moi maintenant j’aimerais savoir si vous pouviez tous les deux me dire comment est-ce que les partis pris des enseignants et enseignantes ont impacté votre bien-être et votre succès scolaire.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Darlène?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FR"/>
        </w:rPr>
        <w:t>Darlène Joseph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Oui, bien sûr. Je peux partager en premier.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je suis une élève qui s’identifie comme noire et moi j’ai souvent fait face à des partis pris d’enseignants, que ce soit conscients ou inconscients, et cela a eu un impact sur ma vie et sur mon apprentissage. Beaucoup d’enseignants et d’enseignantes en fait me sous-estiment au niveau de mes compétences scolaires.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Par exemple, à l’école primaire, j’ai été l’une des seules élèves noires mais en 4</w:t>
      </w:r>
      <w:r>
        <w:rPr>
          <w:rFonts w:cs="Calibri" w:cstheme="minorHAnsi"/>
          <w:sz w:val="24"/>
          <w:szCs w:val="24"/>
          <w:vertAlign w:val="superscript"/>
          <w:lang w:val="fr-FR"/>
        </w:rPr>
        <w:t>e</w:t>
      </w:r>
      <w:r>
        <w:rPr>
          <w:rFonts w:cs="Calibri" w:cstheme="minorHAnsi"/>
          <w:sz w:val="24"/>
          <w:szCs w:val="24"/>
          <w:lang w:val="fr-FR"/>
        </w:rPr>
        <w:t xml:space="preserve"> et 5</w:t>
      </w:r>
      <w:r>
        <w:rPr>
          <w:rFonts w:cs="Calibri" w:cstheme="minorHAnsi"/>
          <w:sz w:val="24"/>
          <w:szCs w:val="24"/>
          <w:vertAlign w:val="superscript"/>
          <w:lang w:val="fr-FR"/>
        </w:rPr>
        <w:t>e</w:t>
      </w:r>
      <w:r>
        <w:rPr>
          <w:rFonts w:cs="Calibri" w:cstheme="minorHAnsi"/>
          <w:sz w:val="24"/>
          <w:szCs w:val="24"/>
          <w:lang w:val="fr-FR"/>
        </w:rPr>
        <w:t xml:space="preserve"> année, j’étais une de quatre élèves noires. Moi j’écrivais déjà. Depuis plus de six ans j’écrivais, je lisais, je m’exprimais en anglais, j’avais toujours les notes les plus basses et les plus basses attentes de la part de mes enseignants et enseignantes malgré le fait que d’autres enseignants et enseignantes voyaient mon succès et mes compétences. Il y avait toujours cet enseignant, c’était l’enseignant qui avait de basses attentes vis-à-vis de moi.</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Et un autre élève noir avait la même impression et ce n’est qu’en 10</w:t>
      </w:r>
      <w:r>
        <w:rPr>
          <w:rFonts w:cs="Calibri" w:cstheme="minorHAnsi"/>
          <w:sz w:val="24"/>
          <w:szCs w:val="24"/>
          <w:vertAlign w:val="superscript"/>
          <w:lang w:val="fr-FR"/>
        </w:rPr>
        <w:t>e</w:t>
      </w:r>
      <w:r>
        <w:rPr>
          <w:rFonts w:cs="Calibri" w:cstheme="minorHAnsi"/>
          <w:sz w:val="24"/>
          <w:szCs w:val="24"/>
          <w:lang w:val="fr-FR"/>
        </w:rPr>
        <w:t xml:space="preserve"> année, au secondaire, que j’ai pu avoir un enseignant noir. Ce n’est que lorsque j’ai eu cet enseignant que j’ai eu plus confiance en moi. J’ai pu participer en classe, ce que je ne faisais jamais auparavant.</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Je voulais aussi ajouter le fait que, oui, le fait que j’ai été sous-estimée au niveau de mes compétences scolaires. Cela m’a impactée. Je trouve que ce qui m’a fait le plus mal ce sont les micro-agressions. Et pour moi, la micro-agression qui m’a le plus marquée c’est la mauvaise prononciation de mon prénom. Mon prénom se prononce Darlène. J’ai souvent dit à mes enseignants comment ils devaient prononcer mon nom, que ce soit avec mes pairs ou avec les enseignants ou enseignantes, constamment j’ai dû leur dire comment prononcer mon nom.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souvent mes pairs ou les enseignants et enseignantes blancs ou non-noirs ne faisaient pas d’effort pour essayer de prononcer mon nom correctement et d’ailleurs, l’un de mes enseignants m’a dit : « En anglais, ton prénom se prononce Darlene donc moi je vais dire “Darlene”.  Mais moi en fait mon nom ne se prononce pas Darlene et mon prénom représente mon identité et puis en tant qu’élève noire aussi et mon prénom a autant d’importance que ceux des autres, donc mon nom n’est pas Darlene mais Darlène.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simplement le fait de pouvoir reconnaître la prononciation de mon nom c’est quelque chose qui a de l’importance pour moi et je sais que c’est le cas pour d’autres élèves noirs aussi.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Merci beaucoup. Thank you.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Merci d’avoir partagé cette histoire et je suis vraiment désolée que vous ayez eu à vivre cette expérience dans votre cheminement et je peux comprendre le traumatisme émotionnel, que vous ayez ce manque de confiance en vous.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d’ailleurs, votre expérience renforce les recherches de Harvard, cette expérience menée par M. Chen.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Moi aussi, pendant que j’étais à l’école publique, je n’avais pas d’enseignant, d’enseignante qui me ressemblait donc je comprends tout à fait votre histoire. Merci de l’avoir partagée.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Yousif, la même question pour vous. Comment est-ce que les partis pris au niveau de l’éducation ont eu un impact sur votre vie en tant que jeune étudiant noir?</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FR"/>
        </w:rPr>
        <w:t>Yousif Mohamed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Pour les élèves noirs c’est les perceptions sur donc les résultats et l’avenir qui ont un impact. Souvent les enseignants ne s’attendent pas à ce que nous prenions les bonnes décisions, que  nous soyons concentrés sur nos activités.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Un exemple : Moi j’étais dans un programme pour surdoués depuis la 4</w:t>
      </w:r>
      <w:r>
        <w:rPr>
          <w:rFonts w:cs="Calibri" w:cstheme="minorHAnsi"/>
          <w:sz w:val="24"/>
          <w:szCs w:val="24"/>
          <w:vertAlign w:val="superscript"/>
          <w:lang w:val="fr-FR"/>
        </w:rPr>
        <w:t>e</w:t>
      </w:r>
      <w:r>
        <w:rPr>
          <w:rFonts w:cs="Calibri" w:cstheme="minorHAnsi"/>
          <w:sz w:val="24"/>
          <w:szCs w:val="24"/>
          <w:lang w:val="fr-FR"/>
        </w:rPr>
        <w:t xml:space="preserve"> année et puis depuis cette année-là, je n’ai eu qu’un seul pair noir. Souvent toute une dizaine d’années, trois écoles différentes et pendant tout ce temps-là il n’y avait qu’un seul élève qui me ressemblait. Il y avait un enseignant en 2</w:t>
      </w:r>
      <w:r>
        <w:rPr>
          <w:rFonts w:cs="Calibri" w:cstheme="minorHAnsi"/>
          <w:sz w:val="24"/>
          <w:szCs w:val="24"/>
          <w:vertAlign w:val="superscript"/>
          <w:lang w:val="fr-FR"/>
        </w:rPr>
        <w:t>e</w:t>
      </w:r>
      <w:r>
        <w:rPr>
          <w:rFonts w:cs="Calibri" w:cstheme="minorHAnsi"/>
          <w:sz w:val="24"/>
          <w:szCs w:val="24"/>
          <w:lang w:val="fr-FR"/>
        </w:rPr>
        <w:t xml:space="preserve"> et 3</w:t>
      </w:r>
      <w:r>
        <w:rPr>
          <w:rFonts w:cs="Calibri" w:cstheme="minorHAnsi"/>
          <w:sz w:val="24"/>
          <w:szCs w:val="24"/>
          <w:vertAlign w:val="superscript"/>
          <w:lang w:val="fr-FR"/>
        </w:rPr>
        <w:t>e</w:t>
      </w:r>
      <w:r>
        <w:rPr>
          <w:rFonts w:cs="Calibri" w:cstheme="minorHAnsi"/>
          <w:sz w:val="24"/>
          <w:szCs w:val="24"/>
          <w:lang w:val="fr-FR"/>
        </w:rPr>
        <w:t xml:space="preserve"> année qui a déclaré que je devais être dans un programme de surdoués mais c’est vraiment une exception parce qu’en général, les enseignants non racialisés ont énormément de partis pris concernant les élèves noirs.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Je ne dis pas que nous on ne peut pas atteindre de grandes choses si on n’est pas dans un programme pour enfants surdoués mais le fait que j’étais pratiquement seul dans ce programme montre à quel point nous ne sommes pas reconnus à notre juste valeur et ces partis pris nous impactent et diminuent nos compétences et nos habilités.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Avant même que nous prenions la parole en classe ou devions prouver notre valeur, nous sommes victimes de parti pris. Et souvent il y a également un profilage racial au sein de l’école, que ce soit par les enseignants ou autre personnel. Une fois je me rappelle, je me suis fait des tresses et je portais un durag et puis pendant que j’allais d’un cours à un autre, j’ai été arrêté dans le couloir et puis cette personne pensait que je n’avais pas ma place à l’école et que je n’étais pas là.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J’étais un grand jeune Noir avec des tresses et un durag et puis un manteau et puis cette personne s’est tout de suite dit que j’étais impliqué dans une activité criminelle et j’ai dû donner une longue explication avant qu’elle me laisse partir en cours. Et d’ailleurs elle ne m’a pas tout de suite demandé une explication.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je ne peux pas avoir mes cheveux comme je le souhaite, m’habiller comme je veux. Donc elle ne se doutait certainement pas que j’étais un élève dans le programme surdoués et que…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souvent nous avons des problèmes. On nous confronte pour des raisons non légitimes et souvent nous sommes marginalisés.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Wow! C’était vraiment puissant comme témoignage et cela renforce d’ailleurs des expériences qu’ont vécues mes propres enfants.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Bravo à vous Yousif d’avoir été accepté à Princeton. Félicitations! C’est vraiment un réel accomplissement.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Je sais qu’il ne reste pas beaucoup de temps, parce que moi je pourrais vous parler toute la soirée à tous les deux mais le temps n’est pas de notre côté actuellement. Donc ma question finale pour vous deux est la suivante : quels conseils donneriez-vous aux pédagogues pour s’assurer que d’autres élèves n’aient pas les expériences négatives dont vous vous êtes victimes?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Donc quelle est l’expérience qui confirme l’identité d’un élève et quelle devrait être la culture à l’école? Quelle est votre conseil?</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FR"/>
        </w:rPr>
        <w:t>Darlène Joseph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Alors je peux répondre à cette question en premier.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Je pense qu’une stratégie que moi j’apprécierais est simple en fait, c’est juste de faire une autoévaluation des partis pris que l’on a. Moi je sais qu’en tant que jeune fille noire, j’ai des partis pris vis-à-vis d’autres personnes. Ce n’est pas intentionnel, je n’y pense pas, ce sont des partis pris inconscients mais lorsque je prends un peu de recul et que je me demande : « Mais pourquoi je pense de cette façon? » je me rends compte qu’il y en a des partis pris, qu’il y a des influences extérieures, la façon dans laquelle j’ai été élevée, simplement mon propre raisonnement.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lorsqu’on peut d’autoévaluer et prendre conscience de ces partis pris, je pense que c’est la première étape pour pouvoir améliorer la situation.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je pense aussi que c’est important de solliciter une rétroaction de la part des élèves. L’un de mes enseignants d’ailleurs, pour éviter des situations où son jugement aurait été compromis par des partis pris inconscients, il nous a par exemple demandé d’évaluer notre propre performance et c’était intéressant de voir comment la perception que nous avons de nous-même aussi a un impact sur notre travail.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puis troisièmement, je dirais cultiver un environnement inclusif. La façon dans laquelle vous enseignez, la façon dans laquelle vous vous adressez à un élève, ne soyez pas trop délicats. Il ne faut pas non plus en faire une affaire pour tout mais essayez d’être sensibles et d’apprendre à connaître l’autre.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Merci Darlène. Je pense que c’est vraiment une très belle observation. En effet, tout commence par une autoévaluation et le fait d’être conscient de soi-même de façon critique. Il faut faire le travail sur soi-même en premier et améliorer donc la compréhension de soi.</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Yousif, à vous. Qu’est-ce que les enseignants et enseignantes peuvent faire mieux?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FR"/>
        </w:rPr>
        <w:t>Yousif Mohamed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Oui, je suis d’accord avec ce que Darlène a dit. Moi j’encourage les enseignants et enseignantes et même les autres employés au sein de l’école de penser aux occasions qu’ils ont eues d’interagir avec des enseignants et des élèves noirs, quelles ont été les impressions et les ressentis avant même qu’ils ouvrent la bouche en étant totalement honnêtes.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si vous voyez que vous n’agissez pas de la même façon avec des élèves noirs qu’avec des élèves non noirs, je conseille de changer de comportement, et puis vous devez aussi prendre en compte des rétroactions données par les élèves en ce qui concerne la façon dont ils sont traités.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puis toute idée ou suggestion pour améliorer l’environnement scolaire devrait être pris en compte. Il est aussi intéressant d’incorporer le concept de parti pris au sein de la classe.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Nous, par exemple, on parle de différentes façons d’examiner les choses en ce moment dans un de nos cours et puis il y a, par exemple, l’approche psycho-analytique que nous voyons en ce moment et c’est donc prendre conscience de nos pensées et de comment fonctionne notre cerveau au niveau conscient et inconscient, et je pense que c’est intéressant d’incorporer cela dans l’environnement scolaire, que tout le monde ait conscience de ce qui se passe au niveau conscient et subconscient.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Oui, bien sûr. C’est important qu’il y ait des dialogues et des conversations et d’accueillir différents types de points de vue. Non seulement c’est important pour avoir un environnement inclusif mais cela peut nous permettre aussi de changer d’opinion et d’offrir à tout le monde un sens d’appartenance.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Merci à vous deux d’avoir partagé votre temps avec nous. Je sais que peut-être qu’il y a eu des éléments déclencheurs, vous avez dû donc reparler des traitements et expériences négatifs que vous avez vécus. Merci en tout cas pour cela et j’aimerais vous souhaiter beaucoup de réussite. Je suis persuadée que vous êtes tous les deux sur le cheminement du leadership, et, Yousif, beaucoup de succès à Princeton.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Merci beaucoup d’avoir partagé vos expériences avec nous.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FR"/>
        </w:rPr>
        <w:t>Darlène Joseph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Merci. Bonne soirée. Au revoir.</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b/>
          <w:sz w:val="24"/>
          <w:szCs w:val="24"/>
          <w:lang w:val="fr-FR"/>
        </w:rPr>
        <w:t>Amorell Saunders N’Daw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voilà. Vous avez pu voir des histoires vécues de la part de Yousif et Darlène. Merci à Darlène et Yousif pour leur temps et leur partage à des fins donc d’apprentissage pour que ce soit utile et non pas blessant pour qui que ce soit.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Il nous reste encore une dizaine de minutes et j’aimerais répondre aux questions qui nous ont été soumises. J’aimerais également remercier tous ceux qui ont envoyé des questions. Donc je vais essayer de répondre à autant de questions que possible.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La première question : comment est-ce qu’un superintendant et principal peuvent créer des conditions pour les pédagogues pour qu’ils puissent examiner de façon proactive les partis pris au sein d’un ordre ou au sein de l’école avec – sachant qu’ils ont une expérience limitée en discrimination et lutte contre le racisme envers les personnes noires?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C’est une très bonne question. Je pense que l’on peut apprendre des expériences de nos élèves. On peut d’ailleurs y inclure du nouveau matériel d’apprentissage au sein du programme scolaire, par exemple. On peut aussi entrer en contact avec des experts du sujet, des membres de groupes marginalisés ou minoritaires. Peut-être que ces personnes peuvent accompagner le superintendant, le principal, le directeur pour les assister dans la création d’un environnement favorable.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Donc il faut avoir une approche holistique lorsqu’on parle de l’apprentissage, du cheminement de l’apprentissage. Il faut qu’il y ait des partenariats. Il faut travailler en collaboration avec les parents, les soignants, les membres de la famille, les communautés, les organisations communautaires, les apprenants et toutes les parties prenantes afin que les conditions favorables soient réunies pour que tous les élèves puissent réussir.</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oui, il faut entrer en contact et chercher du soutien. Il y a beaucoup d’informations disponibles en ligne. Vous pouvez aussi commencer avec l’information qui est disponible sur le site internet également de la CODP. Et puis il faut être humble. Il y a beaucoup de choses à faire, il y a beaucoup de choses à apprendre aussi. Et puis il faut oser demander de l’aide et demander du soutien et puis ensuite, il faut compenser les gens qui vous aident pour leur temps, pour vous avoir donné leur temps.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quand je dis « compenser » ce n’est pas seulement de façon financière. Vous pouvez leur donner un espace, par exemple, vous pouvez leur demander : « Merci pour votre temps et votre aide. Comment puis-je vous compenser? » Plutôt que de penser qu’il s’agit forcément d’une compensation financière.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Prochaine question : comment est-ce qu’on peut aborder au primaire, dans les premières classes du primaire, les partis pris et le racisme?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Alors c’est important, lorsqu’on essaie d’avoir des élèves qui sont compétents socialement, il faut commencer tôt. Les recherches montrent que le plus tôt on aborde cela, le mieux c’est. J’ai vu une recherche qui disait que des bébés de neuf mois peuvent commencer à porter des jugements sur les gens. Par exemple, si vous montrez le bébé à des étrangers, avec qui est-ce qu’ils vont commencer à pleurer? Ils vont se baser par exemple sur des images qu’ils ont vues.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oui, par où commencer? Même Sesame Street parle de racisme et de la diversité et de l’inclusion. Donc il y a vraiment beaucoup de matériel disponible en ligne et qui permet d’avoir de l’information. Il y a les séries télé, il y a des livres, il y a des articles. Et puis vous pouvez aussi tirer profit des célébrations comme le Mois de l’histoire des Noirs. Vous pouvez saisir ces occasions-là pour parler de l’histoire canadienne noire.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d’ailleurs, pas besoin que ce soit en février. Vous pouvez en parler à tout moment le plus tôt possible et puis vous pouvez voir comment célébrer ces mois spéciaux ou vous pouvez les emmener en sorties scolaires. Par exemple, vous pouvez aller dans un musée qui célèbre l’histoire autochtone ou qui parle de l’histoire autochtone.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vous pouvez commencer tôt avec les enfants et il y a beaucoup de matériel qui est disponible pour soutenir l’apprentissage auprès des enfants le plus jeunes.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Prochaine question : comment pouvons-nous collaborer avec notre communauté scolaire pour construire la compréhension et une meilleure compréhension de toutes les identités des élèves? Comment est-ce que je peux montrer que je valorise les similarités et différences de tous mes élèves et comment peut-on passer à une meilleure responsabilisation culturelle de façon intentionnelle que ce soit dans notre pratique et dans notre programme scolaire?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Oui. Excellente question et d’ailleurs je pense que Darlène et Yousif en ont parlé.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Assurez-vous que votre classe soit favorable et, par exemple, prononcez de façon appropriée le prénom d’un élève. Il faut reconnaître l’identité des élèves.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Moi je me rappelle encore, au secondaire j’avais un enseignant d’anglais qui était aussi mon enseignant, M. Michael Smith d’ailleurs, il était aussi mon enseignant en art dramatique et il a vraiment eu un impact sur moi et cet enseignant m’a donné l’occasion de présenter de nouveaux auteurs. Moi j’ai amené James Boldwin, Maya Angelou, Toni Morrison et cela me marque encore aujourd’hui, 30 ans plus tard. Je me souviens encore de mon enseignant de mathématiques qui a créé un environnement inclusif et qui m’a tellement aidée avec ma confiance en moi, quand il avait 89 ans on a déjeuné ensemble, par exemple.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le plus nous valorisons nos élèves, leur identité, vous ne pouvez même pas imaginer l’impact positif que cela a sur leur vie et puis cela change réellement leur vie et les marque toute leur vie. Moi j’arrive encore à voir, à me souvenir de tous ces enseignants et enseignantes qui m’ont influencée de façon positive.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Donc si on ne fait pas preuve d’intentionnalité, imaginez à quel point vous pouvez détruire un élève. Et pensez à Darlène à quel point elle s’est sentie blessée et cela a pris au moins six années, jusqu’en 10</w:t>
      </w:r>
      <w:r>
        <w:rPr>
          <w:rFonts w:cs="Calibri" w:cstheme="minorHAnsi"/>
          <w:sz w:val="24"/>
          <w:szCs w:val="24"/>
          <w:vertAlign w:val="superscript"/>
          <w:lang w:val="fr-FR"/>
        </w:rPr>
        <w:t>e</w:t>
      </w:r>
      <w:r>
        <w:rPr>
          <w:rFonts w:cs="Calibri" w:cstheme="minorHAnsi"/>
          <w:sz w:val="24"/>
          <w:szCs w:val="24"/>
          <w:lang w:val="fr-FR"/>
        </w:rPr>
        <w:t xml:space="preserve"> année, avant qu’elle trouve un enseignant qui lui ressemble.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essayez de voir votre salle de classe comme un espace de partage, un espace partagé. Je pense d’ailleurs au fait que nous sommes tous des contributeurs égaux. Il faut mettre fin à cette idée constante de hiérarchie et puis savoir qu’on est tous sur le même plan. Et si on fait cela avec une bonne intention, c’est ainsi qu’on arrive à la responsabilisation au niveau culturel.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Prochaine question : comment est-ce que les pédagogues peuvent contribuer à démanteler le racisme et les barrières à l’école?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Oui. Donc ça c’est une question puissante. Il y a des efforts concertés qui ont lieu actuellement. Commençons par l’Ordre, par exemple. Il faut lire les ressources, les matériels qui sont disponibles. Il y a beaucoup d’initiatives, d’efforts qui ont lieu actuellement. Vous savez, la Recommandation professionnelle Contre le racisme envers les personnes noires est un bon point de départ.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vous pouvez simplement aussi regarder qu’est-ce que les autres commissions font, les autres centres de services et puis vous pouvez mesurer votre progrès, vos objectifs, par exemple, si vous aimeriez changer le programme scolaire. Essayez d’avoir des discussions pour savoir comment cela peut se faire. Il y a eu des chartes qui ont été signées, il y a eu des déclarations qui ont été publiées, il y a eu des politiques qui ont été créées ou améliorées mais maintenant ce que les communautés recherchent c’est passer du papier à l’action.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Puisque, oui, on peut se reposer sur nos lauriers et puis être confortables dans le privilège de nos positions ou on peut utiliser ces privilèges-là pour intentionnellement démanteler des barrières systémiques au sein de nos milieux d’apprentissage.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Donc oui, faire des changements uniquement sur le papier cela ne va pas en fait tenir sur le long terme. Les élèves se manifestent maintenant et puis veulent nous responsabiliser et puis maintenant il faut mettre l’acte à la parole.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Dernière question, je vais y répondre en 30 secondes parce que je vois qu’il n’y a plus beaucoup de temps.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Comment est-ce qu’on peut souligner l’importance de l’éducation contre le racisme dans une communauté rurale majoritairement blanche?</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Oui. Je pense que c’est important surtout dans des communautés homogènes comme ça parce qu’il y aura certainement des visiteurs à un moment donné dans vos communautés. Donc la diversité va arriver et donc moi ce que je conseille c’est commencer à apprendre tout ce que vous pouvez apprendre sur les pratiques qui visent à contrer le racisme. Investissez dans l’éducation, dans des ressources et peut-être que vous pourriez aussi vous connecter à d’autres communautés où la diversité est plus présente. Vous pouvez créer un dialogue, créer des échanges et vous pouvez chercher à approfondir votre connaissance et je pense que la lutte contre le racisme nous incombe à tous, peu importe où nous nous trouvons.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Vous pouvez vous investir mentalement, oui, mais il ne faut pas penser, si vous êtes dans une communauté homogène, que cela n’aura pas d’impact sur vous, que la réalité ne vous rattrapera pas.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b/>
          <w:b/>
          <w:sz w:val="24"/>
          <w:szCs w:val="24"/>
          <w:lang w:val="fr-FR"/>
        </w:rPr>
      </w:pPr>
      <w:r>
        <w:rPr>
          <w:rFonts w:cs="Calibri" w:cstheme="minorHAnsi"/>
          <w:b/>
          <w:sz w:val="24"/>
          <w:szCs w:val="24"/>
          <w:lang w:val="fr-FR"/>
        </w:rPr>
        <w:t>Derek Haime :</w:t>
      </w:r>
    </w:p>
    <w:p>
      <w:pPr>
        <w:pStyle w:val="NoSpacing"/>
        <w:rPr>
          <w:rFonts w:ascii="Calibri" w:hAnsi="Calibri" w:cs="Calibri" w:asciiTheme="minorHAnsi" w:cstheme="minorHAnsi" w:hAnsiTheme="minorHAnsi"/>
          <w:b/>
          <w:b/>
          <w:sz w:val="24"/>
          <w:szCs w:val="24"/>
          <w:lang w:val="fr-FR"/>
        </w:rPr>
      </w:pPr>
      <w:r>
        <w:rPr>
          <w:rFonts w:cs="Calibri" w:cstheme="minorHAnsi"/>
          <w:b/>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Eh bien quelle conversation instructive et puissante. Je ne saurais trop vous remercier tous les trois. Je n’osais pas activer mon microphone.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Je ne saurais trop vous remercier tous les trois d’avoir été si généreux avec vos histoires et votre bonté d’esprit. Il y avait énormément d’éléments clés à retenir, beaucoup de sagesse, d’intelligence. Ces histoires vécues qui ont été partagées par nos présentateurs, par nos panelistes vont continuer à me rendre plus conscient de mes partis pris. Je vais essayer d’éviter bien sûr aussi l’effet de halo ou d’entraînement vers le bas et je vais également réfléchir aux micro-agressions.</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Et puis moi je vais d’ailleurs aussi inviter tout mon entourage à démanteler le racisme systémique et aussi à mettre fin à mes partis pris inconscients. Je pense encore à ce que Darlène a dit en parlant en fait du risque de s’exprimer de façon trop insensible puis je n’avais jamais pensé à cela non plus donc je vais y réfléchir davantage.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Il est clair que nous avons encore beaucoup de travail devant nous si nous voulons construire collectivement une société plus équitable, plus juste. Des soirées comme celle-ci ne sont pas une fin en soi mais une étape supplémentaire sur ce chemin.</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Je suis reconnaissant à tous ceux qui ont pris le temps de rendre cette soirée possible. Merci à vous tous les participants, les panelistes, merci à Ryan, merci à Mélissa pour le travail en coulisse. C’est formidable! Merci à tous et passez une excellente soirée. Merci.   </w:t>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r>
    </w:p>
    <w:p>
      <w:pPr>
        <w:pStyle w:val="NoSpacing"/>
        <w:rPr>
          <w:rFonts w:ascii="Calibri" w:hAnsi="Calibri" w:cs="Calibri" w:asciiTheme="minorHAnsi" w:cstheme="minorHAnsi" w:hAnsiTheme="minorHAnsi"/>
          <w:sz w:val="24"/>
          <w:szCs w:val="24"/>
          <w:lang w:val="fr-FR"/>
        </w:rPr>
      </w:pPr>
      <w:r>
        <w:rPr>
          <w:rFonts w:cs="Calibri" w:cstheme="minorHAnsi"/>
          <w:sz w:val="24"/>
          <w:szCs w:val="24"/>
          <w:lang w:val="fr-FR"/>
        </w:rPr>
        <w:t xml:space="preserve">            </w:t>
      </w:r>
    </w:p>
    <w:p>
      <w:pPr>
        <w:pStyle w:val="NoSpacing"/>
        <w:rPr>
          <w:rFonts w:cs="Calibri" w:cstheme="minorHAnsi"/>
          <w:lang w:val="fr-CA"/>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OpenSymbol">
    <w:altName w:val="Arial Unicode MS"/>
    <w:charset w:val="00"/>
    <w:family w:val="roman"/>
    <w:pitch w:val="variable"/>
  </w:font>
  <w:font w:name="Arial">
    <w:charset w:val="00"/>
    <w:family w:val="roman"/>
    <w:pitch w:val="variable"/>
  </w:font>
  <w:font w:name="Noto San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53a10"/>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d11a0a"/>
    <w:rPr>
      <w:color w:val="0563C1" w:themeColor="hyperlink"/>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826d58"/>
    <w:pPr>
      <w:spacing w:before="0" w:after="0"/>
      <w:ind w:left="720" w:hanging="0"/>
      <w:contextualSpacing/>
    </w:pPr>
    <w:rPr/>
  </w:style>
  <w:style w:type="paragraph" w:styleId="NoSpacing">
    <w:name w:val="No Spacing"/>
    <w:uiPriority w:val="1"/>
    <w:qFormat/>
    <w:rsid w:val="00515275"/>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DefaultDrawingStyle">
    <w:name w:val="Default Drawing Style"/>
    <w:qFormat/>
    <w:pPr>
      <w:widowControl/>
      <w:suppressAutoHyphens w:val="true"/>
      <w:bidi w:val="0"/>
      <w:spacing w:lineRule="atLeast" w:line="200" w:before="0" w:after="0"/>
      <w:jc w:val="left"/>
    </w:pPr>
    <w:rPr>
      <w:rFonts w:ascii="Arial" w:hAnsi="Arial" w:eastAsia="Tahoma" w:cs="Noto Sans"/>
      <w:b w:val="false"/>
      <w:i w:val="false"/>
      <w:strike w:val="false"/>
      <w:dstrike w:val="false"/>
      <w:outline w:val="false"/>
      <w:shadow w:val="false"/>
      <w:color w:val="auto"/>
      <w:kern w:val="2"/>
      <w:sz w:val="36"/>
      <w:szCs w:val="24"/>
      <w:u w:val="none"/>
      <w:em w:val="none"/>
      <w:lang w:val="en-US" w:eastAsia="en-US" w:bidi="ar-SA"/>
    </w:rPr>
  </w:style>
  <w:style w:type="paragraph" w:styleId="Objectwithoutfill">
    <w:name w:val="Object without fill"/>
    <w:basedOn w:val="DefaultDrawingStyle"/>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Objectwithnofillandnoline">
    <w:name w:val="Object with no fill and no line"/>
    <w:basedOn w:val="DefaultDrawingStyle"/>
    <w:qFormat/>
    <w:pPr>
      <w:spacing w:lineRule="atLeast" w:line="200" w:before="0" w:after="0"/>
    </w:pPr>
    <w:rPr>
      <w:rFonts w:ascii="Arial" w:hAnsi="Arial"/>
      <w:b w:val="false"/>
      <w:i w:val="false"/>
      <w:strike w:val="false"/>
      <w:dstrike w:val="false"/>
      <w:outline w:val="false"/>
      <w:shadow w:val="false"/>
      <w:color w:val="auto"/>
      <w:kern w:val="2"/>
      <w:sz w:val="36"/>
      <w:u w:val="none"/>
      <w:em w:val="none"/>
    </w:rPr>
  </w:style>
  <w:style w:type="paragraph" w:styleId="A4">
    <w:name w:val="A4"/>
    <w:basedOn w:val="Text"/>
    <w:qFormat/>
    <w:pPr/>
    <w:rPr>
      <w:rFonts w:ascii="Noto Sans" w:hAnsi="Noto Sans"/>
      <w:sz w:val="36"/>
    </w:rPr>
  </w:style>
  <w:style w:type="paragraph" w:styleId="Text">
    <w:name w:val="Text"/>
    <w:basedOn w:val="Caption"/>
    <w:qFormat/>
    <w:pPr/>
    <w:rPr/>
  </w:style>
  <w:style w:type="paragraph" w:styleId="TitleA4">
    <w:name w:val="Title A4"/>
    <w:basedOn w:val="A4"/>
    <w:qFormat/>
    <w:pPr/>
    <w:rPr>
      <w:rFonts w:ascii="Noto Sans" w:hAnsi="Noto Sans"/>
      <w:sz w:val="87"/>
    </w:rPr>
  </w:style>
  <w:style w:type="paragraph" w:styleId="HeadingA4">
    <w:name w:val="Heading A4"/>
    <w:basedOn w:val="A4"/>
    <w:qFormat/>
    <w:pPr/>
    <w:rPr>
      <w:rFonts w:ascii="Noto Sans" w:hAnsi="Noto Sans"/>
      <w:sz w:val="48"/>
    </w:rPr>
  </w:style>
  <w:style w:type="paragraph" w:styleId="TextA4">
    <w:name w:val="Text A4"/>
    <w:basedOn w:val="A4"/>
    <w:qFormat/>
    <w:pPr/>
    <w:rPr>
      <w:rFonts w:ascii="Noto Sans" w:hAnsi="Noto Sans"/>
      <w:sz w:val="36"/>
    </w:rPr>
  </w:style>
  <w:style w:type="paragraph" w:styleId="A0">
    <w:name w:val="A0"/>
    <w:basedOn w:val="Text"/>
    <w:qFormat/>
    <w:pPr/>
    <w:rPr>
      <w:rFonts w:ascii="Noto Sans" w:hAnsi="Noto Sans"/>
      <w:sz w:val="95"/>
    </w:rPr>
  </w:style>
  <w:style w:type="paragraph" w:styleId="TitleA0">
    <w:name w:val="Title A0"/>
    <w:basedOn w:val="A0"/>
    <w:qFormat/>
    <w:pPr/>
    <w:rPr>
      <w:rFonts w:ascii="Noto Sans" w:hAnsi="Noto Sans"/>
      <w:sz w:val="191"/>
    </w:rPr>
  </w:style>
  <w:style w:type="paragraph" w:styleId="HeadingA0">
    <w:name w:val="Heading A0"/>
    <w:basedOn w:val="A0"/>
    <w:qFormat/>
    <w:pPr/>
    <w:rPr>
      <w:rFonts w:ascii="Noto Sans" w:hAnsi="Noto Sans"/>
      <w:sz w:val="143"/>
    </w:rPr>
  </w:style>
  <w:style w:type="paragraph" w:styleId="TextA0">
    <w:name w:val="Text A0"/>
    <w:basedOn w:val="A0"/>
    <w:qFormat/>
    <w:pPr/>
    <w:rPr>
      <w:rFonts w:ascii="Noto Sans" w:hAnsi="Noto Sans"/>
      <w:sz w:val="95"/>
    </w:rPr>
  </w:style>
  <w:style w:type="paragraph" w:styleId="Graphic">
    <w:name w:val="Graphic"/>
    <w:qFormat/>
    <w:pPr>
      <w:widowControl/>
      <w:suppressAutoHyphens w:val="true"/>
      <w:bidi w:val="0"/>
      <w:spacing w:lineRule="auto" w:line="259" w:before="0" w:after="160"/>
      <w:jc w:val="left"/>
    </w:pPr>
    <w:rPr>
      <w:rFonts w:ascii="Liberation Sans" w:hAnsi="Liberation Sans" w:eastAsia="Tahoma" w:cs="Noto Sans"/>
      <w:color w:val="auto"/>
      <w:kern w:val="0"/>
      <w:sz w:val="36"/>
      <w:szCs w:val="24"/>
      <w:lang w:val="en-US" w:eastAsia="en-US" w:bidi="ar-SA"/>
    </w:rPr>
  </w:style>
  <w:style w:type="paragraph" w:styleId="Shapes">
    <w:name w:val="Shapes"/>
    <w:basedOn w:val="Graphic"/>
    <w:qFormat/>
    <w:pPr/>
    <w:rPr>
      <w:rFonts w:ascii="Liberation Sans" w:hAnsi="Liberation Sans"/>
      <w:b/>
      <w:sz w:val="28"/>
    </w:rPr>
  </w:style>
  <w:style w:type="paragraph" w:styleId="Filled">
    <w:name w:val="Filled"/>
    <w:basedOn w:val="Shapes"/>
    <w:qFormat/>
    <w:pPr/>
    <w:rPr>
      <w:rFonts w:ascii="Liberation Sans" w:hAnsi="Liberation Sans"/>
      <w:b/>
      <w:sz w:val="28"/>
    </w:rPr>
  </w:style>
  <w:style w:type="paragraph" w:styleId="FilledBlue">
    <w:name w:val="Filled Blue"/>
    <w:basedOn w:val="Filled"/>
    <w:qFormat/>
    <w:pPr/>
    <w:rPr>
      <w:rFonts w:ascii="Liberation Sans" w:hAnsi="Liberation Sans"/>
      <w:b/>
      <w:color w:val="FFFFFF"/>
      <w:sz w:val="28"/>
    </w:rPr>
  </w:style>
  <w:style w:type="paragraph" w:styleId="FilledGreen">
    <w:name w:val="Filled Green"/>
    <w:basedOn w:val="Filled"/>
    <w:qFormat/>
    <w:pPr/>
    <w:rPr>
      <w:rFonts w:ascii="Liberation Sans" w:hAnsi="Liberation Sans"/>
      <w:b/>
      <w:color w:val="FFFFFF"/>
      <w:sz w:val="28"/>
    </w:rPr>
  </w:style>
  <w:style w:type="paragraph" w:styleId="FilledRed">
    <w:name w:val="Filled Red"/>
    <w:basedOn w:val="Filled"/>
    <w:qFormat/>
    <w:pPr/>
    <w:rPr>
      <w:rFonts w:ascii="Liberation Sans" w:hAnsi="Liberation Sans"/>
      <w:b/>
      <w:color w:val="FFFFFF"/>
      <w:sz w:val="28"/>
    </w:rPr>
  </w:style>
  <w:style w:type="paragraph" w:styleId="FilledYellow">
    <w:name w:val="Filled Yellow"/>
    <w:basedOn w:val="Filled"/>
    <w:qFormat/>
    <w:pPr/>
    <w:rPr>
      <w:rFonts w:ascii="Liberation Sans" w:hAnsi="Liberation Sans"/>
      <w:b/>
      <w:color w:val="FFFFFF"/>
      <w:sz w:val="28"/>
    </w:rPr>
  </w:style>
  <w:style w:type="paragraph" w:styleId="Outlined">
    <w:name w:val="Outlined"/>
    <w:basedOn w:val="Shapes"/>
    <w:qFormat/>
    <w:pPr/>
    <w:rPr>
      <w:rFonts w:ascii="Liberation Sans" w:hAnsi="Liberation Sans"/>
      <w:b/>
      <w:sz w:val="28"/>
    </w:rPr>
  </w:style>
  <w:style w:type="paragraph" w:styleId="OutlinedBlue">
    <w:name w:val="Outlined Blue"/>
    <w:basedOn w:val="Outlined"/>
    <w:qFormat/>
    <w:pPr/>
    <w:rPr>
      <w:rFonts w:ascii="Liberation Sans" w:hAnsi="Liberation Sans"/>
      <w:b/>
      <w:color w:val="355269"/>
      <w:sz w:val="28"/>
    </w:rPr>
  </w:style>
  <w:style w:type="paragraph" w:styleId="OutlinedGreen">
    <w:name w:val="Outlined Green"/>
    <w:basedOn w:val="Outlined"/>
    <w:qFormat/>
    <w:pPr/>
    <w:rPr>
      <w:rFonts w:ascii="Liberation Sans" w:hAnsi="Liberation Sans"/>
      <w:b/>
      <w:color w:val="127622"/>
      <w:sz w:val="28"/>
    </w:rPr>
  </w:style>
  <w:style w:type="paragraph" w:styleId="OutlinedRed">
    <w:name w:val="Outlined Red"/>
    <w:basedOn w:val="Outlined"/>
    <w:qFormat/>
    <w:pPr/>
    <w:rPr>
      <w:rFonts w:ascii="Liberation Sans" w:hAnsi="Liberation Sans"/>
      <w:b/>
      <w:color w:val="C9211E"/>
      <w:sz w:val="28"/>
    </w:rPr>
  </w:style>
  <w:style w:type="paragraph" w:styleId="OutlinedYellow">
    <w:name w:val="Outlined Yellow"/>
    <w:basedOn w:val="Outlined"/>
    <w:qFormat/>
    <w:pPr/>
    <w:rPr>
      <w:rFonts w:ascii="Liberation Sans" w:hAnsi="Liberation Sans"/>
      <w:b/>
      <w:color w:val="B47804"/>
      <w:sz w:val="28"/>
    </w:rPr>
  </w:style>
  <w:style w:type="paragraph" w:styleId="Lines">
    <w:name w:val="Lines"/>
    <w:basedOn w:val="Graphic"/>
    <w:qFormat/>
    <w:pPr/>
    <w:rPr>
      <w:rFonts w:ascii="Liberation Sans" w:hAnsi="Liberation Sans"/>
      <w:sz w:val="36"/>
    </w:rPr>
  </w:style>
  <w:style w:type="paragraph" w:styleId="ArrowLine">
    <w:name w:val="Arrow Line"/>
    <w:basedOn w:val="Lines"/>
    <w:qFormat/>
    <w:pPr/>
    <w:rPr>
      <w:rFonts w:ascii="Liberation Sans" w:hAnsi="Liberation Sans"/>
      <w:sz w:val="36"/>
    </w:rPr>
  </w:style>
  <w:style w:type="paragraph" w:styleId="DashedLine">
    <w:name w:val="Dashed Line"/>
    <w:basedOn w:val="Lines"/>
    <w:qFormat/>
    <w:pPr/>
    <w:rPr>
      <w:rFonts w:ascii="Liberation Sans" w:hAnsi="Liberation Sans"/>
      <w:sz w:val="36"/>
    </w:rPr>
  </w:style>
  <w:style w:type="paragraph" w:styleId="TitleSlideLTGliederung1">
    <w:name w:val="Title Slide~LT~Gliederung 1"/>
    <w:qFormat/>
    <w:pPr>
      <w:widowControl/>
      <w:suppressAutoHyphens w:val="true"/>
      <w:bidi w:val="0"/>
      <w:spacing w:lineRule="auto" w:line="216" w:before="283" w:after="0"/>
      <w:jc w:val="left"/>
    </w:pPr>
    <w:rPr>
      <w:rFonts w:ascii="Arial" w:hAnsi="Arial" w:eastAsia="Tahoma" w:cs="Noto Sans"/>
      <w:b w:val="false"/>
      <w:i w:val="false"/>
      <w:strike w:val="false"/>
      <w:dstrike w:val="false"/>
      <w:outline w:val="false"/>
      <w:shadow w:val="false"/>
      <w:color w:val="FFFFFF"/>
      <w:spacing w:val="0"/>
      <w:kern w:val="2"/>
      <w:sz w:val="48"/>
      <w:szCs w:val="24"/>
      <w:u w:val="none"/>
      <w:em w:val="none"/>
      <w:lang w:val="en-US" w:eastAsia="en-US" w:bidi="ar-SA"/>
    </w:rPr>
  </w:style>
  <w:style w:type="paragraph" w:styleId="TitleSlideLTGliederung2">
    <w:name w:val="Title Slide~LT~Gliederung 2"/>
    <w:basedOn w:val="TitleSlideLTGliederung1"/>
    <w:qFormat/>
    <w:pPr>
      <w:bidi w:val="0"/>
      <w:spacing w:lineRule="auto" w:line="216" w:before="227" w:after="0"/>
      <w:jc w:val="left"/>
    </w:pPr>
    <w:rPr>
      <w:rFonts w:ascii="Arial" w:hAnsi="Arial"/>
      <w:b w:val="false"/>
      <w:i w:val="false"/>
      <w:strike w:val="false"/>
      <w:dstrike w:val="false"/>
      <w:outline w:val="false"/>
      <w:shadow w:val="false"/>
      <w:color w:val="FFFFFF"/>
      <w:spacing w:val="0"/>
      <w:kern w:val="2"/>
      <w:sz w:val="36"/>
      <w:u w:val="none"/>
      <w:em w:val="none"/>
    </w:rPr>
  </w:style>
  <w:style w:type="paragraph" w:styleId="TitleSlideLTGliederung3">
    <w:name w:val="Title Slide~LT~Gliederung 3"/>
    <w:basedOn w:val="TitleSlideLTGliederung2"/>
    <w:qFormat/>
    <w:pPr>
      <w:bidi w:val="0"/>
      <w:spacing w:lineRule="auto" w:line="216" w:before="170"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TitleSlideLTGliederung4">
    <w:name w:val="Title Slide~LT~Gliederung 4"/>
    <w:basedOn w:val="TitleSlideLTGliederung3"/>
    <w:qFormat/>
    <w:pPr>
      <w:bidi w:val="0"/>
      <w:spacing w:lineRule="auto" w:line="216" w:before="113"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TitleSlideLTGliederung5">
    <w:name w:val="Title Slide~LT~Gliederung 5"/>
    <w:basedOn w:val="TitleSlideLTGliederung4"/>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itleSlideLTGliederung6">
    <w:name w:val="Title Slide~LT~Gliederung 6"/>
    <w:basedOn w:val="TitleSlideLTGliederung5"/>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itleSlideLTGliederung7">
    <w:name w:val="Title Slide~LT~Gliederung 7"/>
    <w:basedOn w:val="TitleSlideLTGliederung6"/>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itleSlideLTGliederung8">
    <w:name w:val="Title Slide~LT~Gliederung 8"/>
    <w:basedOn w:val="TitleSlideLTGliederung7"/>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itleSlideLTGliederung9">
    <w:name w:val="Title Slide~LT~Gliederung 9"/>
    <w:basedOn w:val="TitleSlideLTGliederung8"/>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itleSlideLTTitel">
    <w:name w:val="Title Slide~LT~Titel"/>
    <w:qFormat/>
    <w:pPr>
      <w:widowControl/>
      <w:suppressAutoHyphens w:val="true"/>
      <w:bidi w:val="0"/>
      <w:spacing w:lineRule="atLeast" w:line="200" w:before="0" w:after="160"/>
      <w:jc w:val="left"/>
    </w:pPr>
    <w:rPr>
      <w:rFonts w:ascii="Arial" w:hAnsi="Arial" w:eastAsia="Tahoma" w:cs="Noto Sans"/>
      <w:b w:val="false"/>
      <w:i w:val="false"/>
      <w:strike w:val="false"/>
      <w:dstrike w:val="false"/>
      <w:outline w:val="false"/>
      <w:shadow w:val="false"/>
      <w:color w:val="FFFFFF"/>
      <w:spacing w:val="0"/>
      <w:kern w:val="2"/>
      <w:sz w:val="36"/>
      <w:szCs w:val="24"/>
      <w:u w:val="none"/>
      <w:em w:val="none"/>
      <w:lang w:val="en-US" w:eastAsia="en-US" w:bidi="ar-SA"/>
    </w:rPr>
  </w:style>
  <w:style w:type="paragraph" w:styleId="TitleSlideLTUntertitel">
    <w:name w:val="Title Slide~LT~Untertitel"/>
    <w:qFormat/>
    <w:pPr>
      <w:widowControl/>
      <w:suppressAutoHyphens w:val="true"/>
      <w:bidi w:val="0"/>
      <w:spacing w:lineRule="auto" w:line="259" w:before="0" w:after="160"/>
      <w:jc w:val="center"/>
    </w:pPr>
    <w:rPr>
      <w:rFonts w:ascii="Arial" w:hAnsi="Arial" w:eastAsia="Tahoma" w:cs="Noto Sans"/>
      <w:b w:val="false"/>
      <w:i w:val="false"/>
      <w:strike w:val="false"/>
      <w:dstrike w:val="false"/>
      <w:outline w:val="false"/>
      <w:shadow w:val="false"/>
      <w:color w:val="auto"/>
      <w:kern w:val="2"/>
      <w:sz w:val="64"/>
      <w:szCs w:val="24"/>
      <w:u w:val="none"/>
      <w:em w:val="none"/>
      <w:lang w:val="en-US" w:eastAsia="en-US" w:bidi="ar-SA"/>
    </w:rPr>
  </w:style>
  <w:style w:type="paragraph" w:styleId="TitleSlideLTNotizen">
    <w:name w:val="Title Slide~LT~Notizen"/>
    <w:qFormat/>
    <w:pPr>
      <w:widowControl/>
      <w:suppressAutoHyphens w:val="true"/>
      <w:bidi w:val="0"/>
      <w:spacing w:lineRule="auto" w:line="259" w:before="0" w:after="160"/>
      <w:ind w:left="340" w:hanging="340"/>
      <w:jc w:val="left"/>
    </w:pPr>
    <w:rPr>
      <w:rFonts w:ascii="Arial" w:hAnsi="Arial" w:eastAsia="Tahoma" w:cs="Noto Sans"/>
      <w:b w:val="false"/>
      <w:i w:val="false"/>
      <w:strike w:val="false"/>
      <w:dstrike w:val="false"/>
      <w:outline w:val="false"/>
      <w:shadow w:val="false"/>
      <w:color w:val="auto"/>
      <w:kern w:val="2"/>
      <w:sz w:val="40"/>
      <w:szCs w:val="24"/>
      <w:u w:val="none"/>
      <w:em w:val="none"/>
      <w:lang w:val="en-US" w:eastAsia="en-US" w:bidi="ar-SA"/>
    </w:rPr>
  </w:style>
  <w:style w:type="paragraph" w:styleId="TitleSlideLTHintergrundobjekte">
    <w:name w:val="Title Slide~LT~Hintergrundobjekte"/>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paragraph" w:styleId="TitleSlideLTHintergrund">
    <w:name w:val="Title Slide~LT~Hintergrund"/>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paragraph" w:styleId="Default">
    <w:name w:val="default"/>
    <w:qFormat/>
    <w:pPr>
      <w:widowControl/>
      <w:suppressAutoHyphens w:val="true"/>
      <w:bidi w:val="0"/>
      <w:spacing w:lineRule="atLeast" w:line="200" w:before="0" w:after="0"/>
      <w:jc w:val="left"/>
    </w:pPr>
    <w:rPr>
      <w:rFonts w:ascii="Arial" w:hAnsi="Arial" w:eastAsia="Tahoma" w:cs="Noto Sans"/>
      <w:color w:val="auto"/>
      <w:kern w:val="2"/>
      <w:sz w:val="36"/>
      <w:szCs w:val="24"/>
      <w:lang w:val="en-US" w:eastAsia="en-US" w:bidi="ar-SA"/>
    </w:rPr>
  </w:style>
  <w:style w:type="paragraph" w:styleId="Gray1">
    <w:name w:val="gray1"/>
    <w:basedOn w:val="Default"/>
    <w:qFormat/>
    <w:pPr>
      <w:spacing w:lineRule="atLeast" w:line="200" w:before="0" w:after="0"/>
    </w:pPr>
    <w:rPr>
      <w:rFonts w:ascii="Arial" w:hAnsi="Arial"/>
      <w:color w:val="auto"/>
      <w:kern w:val="2"/>
      <w:sz w:val="36"/>
    </w:rPr>
  </w:style>
  <w:style w:type="paragraph" w:styleId="Gray2">
    <w:name w:val="gray2"/>
    <w:basedOn w:val="Default"/>
    <w:qFormat/>
    <w:pPr>
      <w:spacing w:lineRule="atLeast" w:line="200" w:before="0" w:after="0"/>
    </w:pPr>
    <w:rPr>
      <w:rFonts w:ascii="Arial" w:hAnsi="Arial"/>
      <w:color w:val="auto"/>
      <w:kern w:val="2"/>
      <w:sz w:val="36"/>
    </w:rPr>
  </w:style>
  <w:style w:type="paragraph" w:styleId="Gray3">
    <w:name w:val="gray3"/>
    <w:basedOn w:val="Default"/>
    <w:qFormat/>
    <w:pPr>
      <w:spacing w:lineRule="atLeast" w:line="200" w:before="0" w:after="0"/>
    </w:pPr>
    <w:rPr>
      <w:rFonts w:ascii="Arial" w:hAnsi="Arial"/>
      <w:color w:val="auto"/>
      <w:kern w:val="2"/>
      <w:sz w:val="36"/>
    </w:rPr>
  </w:style>
  <w:style w:type="paragraph" w:styleId="Bw1">
    <w:name w:val="bw1"/>
    <w:basedOn w:val="Default"/>
    <w:qFormat/>
    <w:pPr>
      <w:spacing w:lineRule="atLeast" w:line="200" w:before="0" w:after="0"/>
    </w:pPr>
    <w:rPr>
      <w:rFonts w:ascii="Arial" w:hAnsi="Arial"/>
      <w:color w:val="auto"/>
      <w:kern w:val="2"/>
      <w:sz w:val="36"/>
    </w:rPr>
  </w:style>
  <w:style w:type="paragraph" w:styleId="Bw2">
    <w:name w:val="bw2"/>
    <w:basedOn w:val="Default"/>
    <w:qFormat/>
    <w:pPr>
      <w:spacing w:lineRule="atLeast" w:line="200" w:before="0" w:after="0"/>
    </w:pPr>
    <w:rPr>
      <w:rFonts w:ascii="Arial" w:hAnsi="Arial"/>
      <w:color w:val="auto"/>
      <w:kern w:val="2"/>
      <w:sz w:val="36"/>
    </w:rPr>
  </w:style>
  <w:style w:type="paragraph" w:styleId="Bw3">
    <w:name w:val="bw3"/>
    <w:basedOn w:val="Default"/>
    <w:qFormat/>
    <w:pPr>
      <w:spacing w:lineRule="atLeast" w:line="200" w:before="0" w:after="0"/>
    </w:pPr>
    <w:rPr>
      <w:rFonts w:ascii="Arial" w:hAnsi="Arial"/>
      <w:color w:val="auto"/>
      <w:kern w:val="2"/>
      <w:sz w:val="36"/>
    </w:rPr>
  </w:style>
  <w:style w:type="paragraph" w:styleId="Orange1">
    <w:name w:val="orange1"/>
    <w:basedOn w:val="Default"/>
    <w:qFormat/>
    <w:pPr>
      <w:spacing w:lineRule="atLeast" w:line="200" w:before="0" w:after="0"/>
    </w:pPr>
    <w:rPr>
      <w:rFonts w:ascii="Arial" w:hAnsi="Arial"/>
      <w:color w:val="auto"/>
      <w:kern w:val="2"/>
      <w:sz w:val="36"/>
    </w:rPr>
  </w:style>
  <w:style w:type="paragraph" w:styleId="Orange2">
    <w:name w:val="orange2"/>
    <w:basedOn w:val="Default"/>
    <w:qFormat/>
    <w:pPr>
      <w:spacing w:lineRule="atLeast" w:line="200" w:before="0" w:after="0"/>
    </w:pPr>
    <w:rPr>
      <w:rFonts w:ascii="Arial" w:hAnsi="Arial"/>
      <w:color w:val="auto"/>
      <w:kern w:val="2"/>
      <w:sz w:val="36"/>
    </w:rPr>
  </w:style>
  <w:style w:type="paragraph" w:styleId="Orange3">
    <w:name w:val="orange3"/>
    <w:basedOn w:val="Default"/>
    <w:qFormat/>
    <w:pPr>
      <w:spacing w:lineRule="atLeast" w:line="200" w:before="0" w:after="0"/>
    </w:pPr>
    <w:rPr>
      <w:rFonts w:ascii="Arial" w:hAnsi="Arial"/>
      <w:color w:val="auto"/>
      <w:kern w:val="2"/>
      <w:sz w:val="36"/>
    </w:rPr>
  </w:style>
  <w:style w:type="paragraph" w:styleId="Turquoise1">
    <w:name w:val="turquoise1"/>
    <w:basedOn w:val="Default"/>
    <w:qFormat/>
    <w:pPr>
      <w:spacing w:lineRule="atLeast" w:line="200" w:before="0" w:after="0"/>
    </w:pPr>
    <w:rPr>
      <w:rFonts w:ascii="Arial" w:hAnsi="Arial"/>
      <w:color w:val="auto"/>
      <w:kern w:val="2"/>
      <w:sz w:val="36"/>
    </w:rPr>
  </w:style>
  <w:style w:type="paragraph" w:styleId="Turquoise2">
    <w:name w:val="turquoise2"/>
    <w:basedOn w:val="Default"/>
    <w:qFormat/>
    <w:pPr>
      <w:spacing w:lineRule="atLeast" w:line="200" w:before="0" w:after="0"/>
    </w:pPr>
    <w:rPr>
      <w:rFonts w:ascii="Arial" w:hAnsi="Arial"/>
      <w:color w:val="auto"/>
      <w:kern w:val="2"/>
      <w:sz w:val="36"/>
    </w:rPr>
  </w:style>
  <w:style w:type="paragraph" w:styleId="Turquoise3">
    <w:name w:val="turquoise3"/>
    <w:basedOn w:val="Default"/>
    <w:qFormat/>
    <w:pPr>
      <w:spacing w:lineRule="atLeast" w:line="200" w:before="0" w:after="0"/>
    </w:pPr>
    <w:rPr>
      <w:rFonts w:ascii="Arial" w:hAnsi="Arial"/>
      <w:color w:val="auto"/>
      <w:kern w:val="2"/>
      <w:sz w:val="36"/>
    </w:rPr>
  </w:style>
  <w:style w:type="paragraph" w:styleId="Blue1">
    <w:name w:val="blue1"/>
    <w:basedOn w:val="Default"/>
    <w:qFormat/>
    <w:pPr>
      <w:spacing w:lineRule="atLeast" w:line="200" w:before="0" w:after="0"/>
    </w:pPr>
    <w:rPr>
      <w:rFonts w:ascii="Arial" w:hAnsi="Arial"/>
      <w:color w:val="auto"/>
      <w:kern w:val="2"/>
      <w:sz w:val="36"/>
    </w:rPr>
  </w:style>
  <w:style w:type="paragraph" w:styleId="Blue2">
    <w:name w:val="blue2"/>
    <w:basedOn w:val="Default"/>
    <w:qFormat/>
    <w:pPr>
      <w:spacing w:lineRule="atLeast" w:line="200" w:before="0" w:after="0"/>
    </w:pPr>
    <w:rPr>
      <w:rFonts w:ascii="Arial" w:hAnsi="Arial"/>
      <w:color w:val="auto"/>
      <w:kern w:val="2"/>
      <w:sz w:val="36"/>
    </w:rPr>
  </w:style>
  <w:style w:type="paragraph" w:styleId="Blue3">
    <w:name w:val="blue3"/>
    <w:basedOn w:val="Default"/>
    <w:qFormat/>
    <w:pPr>
      <w:spacing w:lineRule="atLeast" w:line="200" w:before="0" w:after="0"/>
    </w:pPr>
    <w:rPr>
      <w:rFonts w:ascii="Arial" w:hAnsi="Arial"/>
      <w:color w:val="auto"/>
      <w:kern w:val="2"/>
      <w:sz w:val="36"/>
    </w:rPr>
  </w:style>
  <w:style w:type="paragraph" w:styleId="Sun1">
    <w:name w:val="sun1"/>
    <w:basedOn w:val="Default"/>
    <w:qFormat/>
    <w:pPr>
      <w:spacing w:lineRule="atLeast" w:line="200" w:before="0" w:after="0"/>
    </w:pPr>
    <w:rPr>
      <w:rFonts w:ascii="Arial" w:hAnsi="Arial"/>
      <w:color w:val="auto"/>
      <w:kern w:val="2"/>
      <w:sz w:val="36"/>
    </w:rPr>
  </w:style>
  <w:style w:type="paragraph" w:styleId="Sun2">
    <w:name w:val="sun2"/>
    <w:basedOn w:val="Default"/>
    <w:qFormat/>
    <w:pPr>
      <w:spacing w:lineRule="atLeast" w:line="200" w:before="0" w:after="0"/>
    </w:pPr>
    <w:rPr>
      <w:rFonts w:ascii="Arial" w:hAnsi="Arial"/>
      <w:color w:val="auto"/>
      <w:kern w:val="2"/>
      <w:sz w:val="36"/>
    </w:rPr>
  </w:style>
  <w:style w:type="paragraph" w:styleId="Sun3">
    <w:name w:val="sun3"/>
    <w:basedOn w:val="Default"/>
    <w:qFormat/>
    <w:pPr>
      <w:spacing w:lineRule="atLeast" w:line="200" w:before="0" w:after="0"/>
    </w:pPr>
    <w:rPr>
      <w:rFonts w:ascii="Arial" w:hAnsi="Arial"/>
      <w:color w:val="auto"/>
      <w:kern w:val="2"/>
      <w:sz w:val="36"/>
    </w:rPr>
  </w:style>
  <w:style w:type="paragraph" w:styleId="Earth1">
    <w:name w:val="earth1"/>
    <w:basedOn w:val="Default"/>
    <w:qFormat/>
    <w:pPr>
      <w:spacing w:lineRule="atLeast" w:line="200" w:before="0" w:after="0"/>
    </w:pPr>
    <w:rPr>
      <w:rFonts w:ascii="Arial" w:hAnsi="Arial"/>
      <w:color w:val="auto"/>
      <w:kern w:val="2"/>
      <w:sz w:val="36"/>
    </w:rPr>
  </w:style>
  <w:style w:type="paragraph" w:styleId="Earth2">
    <w:name w:val="earth2"/>
    <w:basedOn w:val="Default"/>
    <w:qFormat/>
    <w:pPr>
      <w:spacing w:lineRule="atLeast" w:line="200" w:before="0" w:after="0"/>
    </w:pPr>
    <w:rPr>
      <w:rFonts w:ascii="Arial" w:hAnsi="Arial"/>
      <w:color w:val="auto"/>
      <w:kern w:val="2"/>
      <w:sz w:val="36"/>
    </w:rPr>
  </w:style>
  <w:style w:type="paragraph" w:styleId="Earth3">
    <w:name w:val="earth3"/>
    <w:basedOn w:val="Default"/>
    <w:qFormat/>
    <w:pPr>
      <w:spacing w:lineRule="atLeast" w:line="200" w:before="0" w:after="0"/>
    </w:pPr>
    <w:rPr>
      <w:rFonts w:ascii="Arial" w:hAnsi="Arial"/>
      <w:color w:val="auto"/>
      <w:kern w:val="2"/>
      <w:sz w:val="36"/>
    </w:rPr>
  </w:style>
  <w:style w:type="paragraph" w:styleId="Green1">
    <w:name w:val="green1"/>
    <w:basedOn w:val="Default"/>
    <w:qFormat/>
    <w:pPr>
      <w:spacing w:lineRule="atLeast" w:line="200" w:before="0" w:after="0"/>
    </w:pPr>
    <w:rPr>
      <w:rFonts w:ascii="Arial" w:hAnsi="Arial"/>
      <w:color w:val="auto"/>
      <w:kern w:val="2"/>
      <w:sz w:val="36"/>
    </w:rPr>
  </w:style>
  <w:style w:type="paragraph" w:styleId="Green2">
    <w:name w:val="green2"/>
    <w:basedOn w:val="Default"/>
    <w:qFormat/>
    <w:pPr>
      <w:spacing w:lineRule="atLeast" w:line="200" w:before="0" w:after="0"/>
    </w:pPr>
    <w:rPr>
      <w:rFonts w:ascii="Arial" w:hAnsi="Arial"/>
      <w:color w:val="auto"/>
      <w:kern w:val="2"/>
      <w:sz w:val="36"/>
    </w:rPr>
  </w:style>
  <w:style w:type="paragraph" w:styleId="Green3">
    <w:name w:val="green3"/>
    <w:basedOn w:val="Default"/>
    <w:qFormat/>
    <w:pPr>
      <w:spacing w:lineRule="atLeast" w:line="200" w:before="0" w:after="0"/>
    </w:pPr>
    <w:rPr>
      <w:rFonts w:ascii="Arial" w:hAnsi="Arial"/>
      <w:color w:val="auto"/>
      <w:kern w:val="2"/>
      <w:sz w:val="36"/>
    </w:rPr>
  </w:style>
  <w:style w:type="paragraph" w:styleId="Seetang1">
    <w:name w:val="seetang1"/>
    <w:basedOn w:val="Default"/>
    <w:qFormat/>
    <w:pPr>
      <w:spacing w:lineRule="atLeast" w:line="200" w:before="0" w:after="0"/>
    </w:pPr>
    <w:rPr>
      <w:rFonts w:ascii="Arial" w:hAnsi="Arial"/>
      <w:color w:val="auto"/>
      <w:kern w:val="2"/>
      <w:sz w:val="36"/>
    </w:rPr>
  </w:style>
  <w:style w:type="paragraph" w:styleId="Seetang2">
    <w:name w:val="seetang2"/>
    <w:basedOn w:val="Default"/>
    <w:qFormat/>
    <w:pPr>
      <w:spacing w:lineRule="atLeast" w:line="200" w:before="0" w:after="0"/>
    </w:pPr>
    <w:rPr>
      <w:rFonts w:ascii="Arial" w:hAnsi="Arial"/>
      <w:color w:val="auto"/>
      <w:kern w:val="2"/>
      <w:sz w:val="36"/>
    </w:rPr>
  </w:style>
  <w:style w:type="paragraph" w:styleId="Seetang3">
    <w:name w:val="seetang3"/>
    <w:basedOn w:val="Default"/>
    <w:qFormat/>
    <w:pPr>
      <w:spacing w:lineRule="atLeast" w:line="200" w:before="0" w:after="0"/>
    </w:pPr>
    <w:rPr>
      <w:rFonts w:ascii="Arial" w:hAnsi="Arial"/>
      <w:color w:val="auto"/>
      <w:kern w:val="2"/>
      <w:sz w:val="36"/>
    </w:rPr>
  </w:style>
  <w:style w:type="paragraph" w:styleId="Lightblue1">
    <w:name w:val="lightblue1"/>
    <w:basedOn w:val="Default"/>
    <w:qFormat/>
    <w:pPr>
      <w:spacing w:lineRule="atLeast" w:line="200" w:before="0" w:after="0"/>
    </w:pPr>
    <w:rPr>
      <w:rFonts w:ascii="Arial" w:hAnsi="Arial"/>
      <w:color w:val="auto"/>
      <w:kern w:val="2"/>
      <w:sz w:val="36"/>
    </w:rPr>
  </w:style>
  <w:style w:type="paragraph" w:styleId="Lightblue2">
    <w:name w:val="lightblue2"/>
    <w:basedOn w:val="Default"/>
    <w:qFormat/>
    <w:pPr>
      <w:spacing w:lineRule="atLeast" w:line="200" w:before="0" w:after="0"/>
    </w:pPr>
    <w:rPr>
      <w:rFonts w:ascii="Arial" w:hAnsi="Arial"/>
      <w:color w:val="auto"/>
      <w:kern w:val="2"/>
      <w:sz w:val="36"/>
    </w:rPr>
  </w:style>
  <w:style w:type="paragraph" w:styleId="Lightblue3">
    <w:name w:val="lightblue3"/>
    <w:basedOn w:val="Default"/>
    <w:qFormat/>
    <w:pPr>
      <w:spacing w:lineRule="atLeast" w:line="200" w:before="0" w:after="0"/>
    </w:pPr>
    <w:rPr>
      <w:rFonts w:ascii="Arial" w:hAnsi="Arial"/>
      <w:color w:val="auto"/>
      <w:kern w:val="2"/>
      <w:sz w:val="36"/>
    </w:rPr>
  </w:style>
  <w:style w:type="paragraph" w:styleId="Yellow1">
    <w:name w:val="yellow1"/>
    <w:basedOn w:val="Default"/>
    <w:qFormat/>
    <w:pPr>
      <w:spacing w:lineRule="atLeast" w:line="200" w:before="0" w:after="0"/>
    </w:pPr>
    <w:rPr>
      <w:rFonts w:ascii="Arial" w:hAnsi="Arial"/>
      <w:color w:val="auto"/>
      <w:kern w:val="2"/>
      <w:sz w:val="36"/>
    </w:rPr>
  </w:style>
  <w:style w:type="paragraph" w:styleId="Yellow2">
    <w:name w:val="yellow2"/>
    <w:basedOn w:val="Default"/>
    <w:qFormat/>
    <w:pPr>
      <w:spacing w:lineRule="atLeast" w:line="200" w:before="0" w:after="0"/>
    </w:pPr>
    <w:rPr>
      <w:rFonts w:ascii="Arial" w:hAnsi="Arial"/>
      <w:color w:val="auto"/>
      <w:kern w:val="2"/>
      <w:sz w:val="36"/>
    </w:rPr>
  </w:style>
  <w:style w:type="paragraph" w:styleId="Yellow3">
    <w:name w:val="yellow3"/>
    <w:basedOn w:val="Default"/>
    <w:qFormat/>
    <w:pPr>
      <w:spacing w:lineRule="atLeast" w:line="200" w:before="0" w:after="0"/>
    </w:pPr>
    <w:rPr>
      <w:rFonts w:ascii="Arial" w:hAnsi="Arial"/>
      <w:color w:val="auto"/>
      <w:kern w:val="2"/>
      <w:sz w:val="36"/>
    </w:rPr>
  </w:style>
  <w:style w:type="paragraph" w:styleId="Backgroundobjects">
    <w:name w:val="Background objects"/>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paragraph" w:styleId="Background">
    <w:name w:val="Background"/>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paragraph" w:styleId="Notes">
    <w:name w:val="Notes"/>
    <w:qFormat/>
    <w:pPr>
      <w:widowControl/>
      <w:suppressAutoHyphens w:val="true"/>
      <w:bidi w:val="0"/>
      <w:spacing w:lineRule="auto" w:line="259" w:before="0" w:after="160"/>
      <w:ind w:left="340" w:hanging="340"/>
      <w:jc w:val="left"/>
    </w:pPr>
    <w:rPr>
      <w:rFonts w:ascii="Arial" w:hAnsi="Arial" w:eastAsia="Tahoma" w:cs="Noto Sans"/>
      <w:b w:val="false"/>
      <w:i w:val="false"/>
      <w:strike w:val="false"/>
      <w:dstrike w:val="false"/>
      <w:outline w:val="false"/>
      <w:shadow w:val="false"/>
      <w:color w:val="auto"/>
      <w:kern w:val="2"/>
      <w:sz w:val="40"/>
      <w:szCs w:val="24"/>
      <w:u w:val="none"/>
      <w:em w:val="none"/>
      <w:lang w:val="en-US" w:eastAsia="en-US" w:bidi="ar-SA"/>
    </w:rPr>
  </w:style>
  <w:style w:type="paragraph" w:styleId="Outline1">
    <w:name w:val="Outline 1"/>
    <w:qFormat/>
    <w:pPr>
      <w:widowControl/>
      <w:suppressAutoHyphens w:val="true"/>
      <w:bidi w:val="0"/>
      <w:spacing w:lineRule="auto" w:line="216" w:before="283" w:after="0"/>
      <w:jc w:val="left"/>
    </w:pPr>
    <w:rPr>
      <w:rFonts w:ascii="Arial" w:hAnsi="Arial" w:eastAsia="Tahoma" w:cs="Noto Sans"/>
      <w:b w:val="false"/>
      <w:i w:val="false"/>
      <w:strike w:val="false"/>
      <w:dstrike w:val="false"/>
      <w:outline w:val="false"/>
      <w:shadow w:val="false"/>
      <w:color w:val="FFFFFF"/>
      <w:spacing w:val="0"/>
      <w:kern w:val="2"/>
      <w:sz w:val="48"/>
      <w:szCs w:val="24"/>
      <w:u w:val="none"/>
      <w:em w:val="none"/>
      <w:lang w:val="en-US" w:eastAsia="en-US" w:bidi="ar-SA"/>
    </w:rPr>
  </w:style>
  <w:style w:type="paragraph" w:styleId="Outline2">
    <w:name w:val="Outline 2"/>
    <w:basedOn w:val="Outline1"/>
    <w:qFormat/>
    <w:pPr>
      <w:bidi w:val="0"/>
      <w:spacing w:lineRule="auto" w:line="216" w:before="227" w:after="0"/>
      <w:jc w:val="left"/>
    </w:pPr>
    <w:rPr>
      <w:rFonts w:ascii="Arial" w:hAnsi="Arial"/>
      <w:b w:val="false"/>
      <w:i w:val="false"/>
      <w:strike w:val="false"/>
      <w:dstrike w:val="false"/>
      <w:outline w:val="false"/>
      <w:shadow w:val="false"/>
      <w:color w:val="FFFFFF"/>
      <w:spacing w:val="0"/>
      <w:kern w:val="2"/>
      <w:sz w:val="36"/>
      <w:u w:val="none"/>
      <w:em w:val="none"/>
    </w:rPr>
  </w:style>
  <w:style w:type="paragraph" w:styleId="Outline3">
    <w:name w:val="Outline 3"/>
    <w:basedOn w:val="Outline2"/>
    <w:qFormat/>
    <w:pPr>
      <w:bidi w:val="0"/>
      <w:spacing w:lineRule="auto" w:line="216" w:before="170"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Outline4">
    <w:name w:val="Outline 4"/>
    <w:basedOn w:val="Outline3"/>
    <w:qFormat/>
    <w:pPr>
      <w:bidi w:val="0"/>
      <w:spacing w:lineRule="auto" w:line="216" w:before="113"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Outline5">
    <w:name w:val="Outline 5"/>
    <w:basedOn w:val="Outline4"/>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Outline6">
    <w:name w:val="Outline 6"/>
    <w:basedOn w:val="Outline5"/>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Outline7">
    <w:name w:val="Outline 7"/>
    <w:basedOn w:val="Outline6"/>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Outline8">
    <w:name w:val="Outline 8"/>
    <w:basedOn w:val="Outline7"/>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Outline9">
    <w:name w:val="Outline 9"/>
    <w:basedOn w:val="Outline8"/>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itleandContentLTGliederung1">
    <w:name w:val="Title and Content~LT~Gliederung 1"/>
    <w:qFormat/>
    <w:pPr>
      <w:widowControl/>
      <w:suppressAutoHyphens w:val="true"/>
      <w:bidi w:val="0"/>
      <w:spacing w:lineRule="auto" w:line="216" w:before="283" w:after="0"/>
      <w:jc w:val="left"/>
    </w:pPr>
    <w:rPr>
      <w:rFonts w:ascii="Arial" w:hAnsi="Arial" w:eastAsia="Tahoma" w:cs="Noto Sans"/>
      <w:b w:val="false"/>
      <w:i w:val="false"/>
      <w:strike w:val="false"/>
      <w:dstrike w:val="false"/>
      <w:outline w:val="false"/>
      <w:shadow w:val="false"/>
      <w:color w:val="FFFFFF"/>
      <w:spacing w:val="0"/>
      <w:kern w:val="2"/>
      <w:sz w:val="48"/>
      <w:szCs w:val="24"/>
      <w:u w:val="none"/>
      <w:em w:val="none"/>
      <w:lang w:val="en-US" w:eastAsia="en-US" w:bidi="ar-SA"/>
    </w:rPr>
  </w:style>
  <w:style w:type="paragraph" w:styleId="TitleandContentLTGliederung2">
    <w:name w:val="Title and Content~LT~Gliederung 2"/>
    <w:basedOn w:val="TitleandContentLTGliederung1"/>
    <w:qFormat/>
    <w:pPr>
      <w:bidi w:val="0"/>
      <w:spacing w:lineRule="auto" w:line="216" w:before="227" w:after="0"/>
      <w:jc w:val="left"/>
    </w:pPr>
    <w:rPr>
      <w:rFonts w:ascii="Arial" w:hAnsi="Arial"/>
      <w:b w:val="false"/>
      <w:i w:val="false"/>
      <w:strike w:val="false"/>
      <w:dstrike w:val="false"/>
      <w:outline w:val="false"/>
      <w:shadow w:val="false"/>
      <w:color w:val="FFFFFF"/>
      <w:spacing w:val="0"/>
      <w:kern w:val="2"/>
      <w:sz w:val="36"/>
      <w:u w:val="none"/>
      <w:em w:val="none"/>
    </w:rPr>
  </w:style>
  <w:style w:type="paragraph" w:styleId="TitleandContentLTGliederung3">
    <w:name w:val="Title and Content~LT~Gliederung 3"/>
    <w:basedOn w:val="TitleandContentLTGliederung2"/>
    <w:qFormat/>
    <w:pPr>
      <w:bidi w:val="0"/>
      <w:spacing w:lineRule="auto" w:line="216" w:before="170"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TitleandContentLTGliederung4">
    <w:name w:val="Title and Content~LT~Gliederung 4"/>
    <w:basedOn w:val="TitleandContentLTGliederung3"/>
    <w:qFormat/>
    <w:pPr>
      <w:bidi w:val="0"/>
      <w:spacing w:lineRule="auto" w:line="216" w:before="113"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TitleandContentLTGliederung5">
    <w:name w:val="Title and Content~LT~Gliederung 5"/>
    <w:basedOn w:val="TitleandContentLTGliederung4"/>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itleandContentLTGliederung6">
    <w:name w:val="Title and Content~LT~Gliederung 6"/>
    <w:basedOn w:val="TitleandContentLTGliederung5"/>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itleandContentLTGliederung7">
    <w:name w:val="Title and Content~LT~Gliederung 7"/>
    <w:basedOn w:val="TitleandContentLTGliederung6"/>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itleandContentLTGliederung8">
    <w:name w:val="Title and Content~LT~Gliederung 8"/>
    <w:basedOn w:val="TitleandContentLTGliederung7"/>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itleandContentLTGliederung9">
    <w:name w:val="Title and Content~LT~Gliederung 9"/>
    <w:basedOn w:val="TitleandContentLTGliederung8"/>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itleandContentLTTitel">
    <w:name w:val="Title and Content~LT~Titel"/>
    <w:qFormat/>
    <w:pPr>
      <w:widowControl/>
      <w:suppressAutoHyphens w:val="true"/>
      <w:bidi w:val="0"/>
      <w:spacing w:lineRule="atLeast" w:line="200" w:before="0" w:after="160"/>
      <w:jc w:val="left"/>
    </w:pPr>
    <w:rPr>
      <w:rFonts w:ascii="Arial" w:hAnsi="Arial" w:eastAsia="Tahoma" w:cs="Noto Sans"/>
      <w:b w:val="false"/>
      <w:i w:val="false"/>
      <w:strike w:val="false"/>
      <w:dstrike w:val="false"/>
      <w:outline w:val="false"/>
      <w:shadow w:val="false"/>
      <w:color w:val="FFFFFF"/>
      <w:spacing w:val="0"/>
      <w:kern w:val="2"/>
      <w:sz w:val="36"/>
      <w:szCs w:val="24"/>
      <w:u w:val="none"/>
      <w:em w:val="none"/>
      <w:lang w:val="en-US" w:eastAsia="en-US" w:bidi="ar-SA"/>
    </w:rPr>
  </w:style>
  <w:style w:type="paragraph" w:styleId="TitleandContentLTUntertitel">
    <w:name w:val="Title and Content~LT~Untertitel"/>
    <w:qFormat/>
    <w:pPr>
      <w:widowControl/>
      <w:suppressAutoHyphens w:val="true"/>
      <w:bidi w:val="0"/>
      <w:spacing w:lineRule="auto" w:line="259" w:before="0" w:after="160"/>
      <w:jc w:val="center"/>
    </w:pPr>
    <w:rPr>
      <w:rFonts w:ascii="Arial" w:hAnsi="Arial" w:eastAsia="Tahoma" w:cs="Noto Sans"/>
      <w:b w:val="false"/>
      <w:i w:val="false"/>
      <w:strike w:val="false"/>
      <w:dstrike w:val="false"/>
      <w:outline w:val="false"/>
      <w:shadow w:val="false"/>
      <w:color w:val="auto"/>
      <w:kern w:val="2"/>
      <w:sz w:val="64"/>
      <w:szCs w:val="24"/>
      <w:u w:val="none"/>
      <w:em w:val="none"/>
      <w:lang w:val="en-US" w:eastAsia="en-US" w:bidi="ar-SA"/>
    </w:rPr>
  </w:style>
  <w:style w:type="paragraph" w:styleId="TitleandContentLTNotizen">
    <w:name w:val="Title and Content~LT~Notizen"/>
    <w:qFormat/>
    <w:pPr>
      <w:widowControl/>
      <w:suppressAutoHyphens w:val="true"/>
      <w:bidi w:val="0"/>
      <w:spacing w:lineRule="auto" w:line="259" w:before="0" w:after="160"/>
      <w:ind w:left="340" w:hanging="340"/>
      <w:jc w:val="left"/>
    </w:pPr>
    <w:rPr>
      <w:rFonts w:ascii="Arial" w:hAnsi="Arial" w:eastAsia="Tahoma" w:cs="Noto Sans"/>
      <w:b w:val="false"/>
      <w:i w:val="false"/>
      <w:strike w:val="false"/>
      <w:dstrike w:val="false"/>
      <w:outline w:val="false"/>
      <w:shadow w:val="false"/>
      <w:color w:val="auto"/>
      <w:kern w:val="2"/>
      <w:sz w:val="40"/>
      <w:szCs w:val="24"/>
      <w:u w:val="none"/>
      <w:em w:val="none"/>
      <w:lang w:val="en-US" w:eastAsia="en-US" w:bidi="ar-SA"/>
    </w:rPr>
  </w:style>
  <w:style w:type="paragraph" w:styleId="TitleandContentLTHintergrundobjekte">
    <w:name w:val="Title and Content~LT~Hintergrundobjekte"/>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paragraph" w:styleId="TitleandContentLTHintergrund">
    <w:name w:val="Title and Content~LT~Hintergrund"/>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paragraph" w:styleId="TwoContentLTGliederung1">
    <w:name w:val="Two Content~LT~Gliederung 1"/>
    <w:qFormat/>
    <w:pPr>
      <w:widowControl/>
      <w:suppressAutoHyphens w:val="true"/>
      <w:bidi w:val="0"/>
      <w:spacing w:lineRule="auto" w:line="216" w:before="283" w:after="0"/>
      <w:jc w:val="left"/>
    </w:pPr>
    <w:rPr>
      <w:rFonts w:ascii="Arial" w:hAnsi="Arial" w:eastAsia="Tahoma" w:cs="Noto Sans"/>
      <w:b w:val="false"/>
      <w:i w:val="false"/>
      <w:strike w:val="false"/>
      <w:dstrike w:val="false"/>
      <w:outline w:val="false"/>
      <w:shadow w:val="false"/>
      <w:color w:val="FFFFFF"/>
      <w:spacing w:val="0"/>
      <w:kern w:val="2"/>
      <w:sz w:val="48"/>
      <w:szCs w:val="24"/>
      <w:u w:val="none"/>
      <w:em w:val="none"/>
      <w:lang w:val="en-US" w:eastAsia="en-US" w:bidi="ar-SA"/>
    </w:rPr>
  </w:style>
  <w:style w:type="paragraph" w:styleId="TwoContentLTGliederung2">
    <w:name w:val="Two Content~LT~Gliederung 2"/>
    <w:basedOn w:val="TwoContentLTGliederung1"/>
    <w:qFormat/>
    <w:pPr>
      <w:bidi w:val="0"/>
      <w:spacing w:lineRule="auto" w:line="216" w:before="227" w:after="0"/>
      <w:jc w:val="left"/>
    </w:pPr>
    <w:rPr>
      <w:rFonts w:ascii="Arial" w:hAnsi="Arial"/>
      <w:b w:val="false"/>
      <w:i w:val="false"/>
      <w:strike w:val="false"/>
      <w:dstrike w:val="false"/>
      <w:outline w:val="false"/>
      <w:shadow w:val="false"/>
      <w:color w:val="FFFFFF"/>
      <w:spacing w:val="0"/>
      <w:kern w:val="2"/>
      <w:sz w:val="36"/>
      <w:u w:val="none"/>
      <w:em w:val="none"/>
    </w:rPr>
  </w:style>
  <w:style w:type="paragraph" w:styleId="TwoContentLTGliederung3">
    <w:name w:val="Two Content~LT~Gliederung 3"/>
    <w:basedOn w:val="TwoContentLTGliederung2"/>
    <w:qFormat/>
    <w:pPr>
      <w:bidi w:val="0"/>
      <w:spacing w:lineRule="auto" w:line="216" w:before="170"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TwoContentLTGliederung4">
    <w:name w:val="Two Content~LT~Gliederung 4"/>
    <w:basedOn w:val="TwoContentLTGliederung3"/>
    <w:qFormat/>
    <w:pPr>
      <w:bidi w:val="0"/>
      <w:spacing w:lineRule="auto" w:line="216" w:before="113"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TwoContentLTGliederung5">
    <w:name w:val="Two Content~LT~Gliederung 5"/>
    <w:basedOn w:val="TwoContentLTGliederung4"/>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woContentLTGliederung6">
    <w:name w:val="Two Content~LT~Gliederung 6"/>
    <w:basedOn w:val="TwoContentLTGliederung5"/>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woContentLTGliederung7">
    <w:name w:val="Two Content~LT~Gliederung 7"/>
    <w:basedOn w:val="TwoContentLTGliederung6"/>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woContentLTGliederung8">
    <w:name w:val="Two Content~LT~Gliederung 8"/>
    <w:basedOn w:val="TwoContentLTGliederung7"/>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woContentLTGliederung9">
    <w:name w:val="Two Content~LT~Gliederung 9"/>
    <w:basedOn w:val="TwoContentLTGliederung8"/>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TwoContentLTTitel">
    <w:name w:val="Two Content~LT~Titel"/>
    <w:qFormat/>
    <w:pPr>
      <w:widowControl/>
      <w:suppressAutoHyphens w:val="true"/>
      <w:bidi w:val="0"/>
      <w:spacing w:lineRule="atLeast" w:line="200" w:before="0" w:after="160"/>
      <w:jc w:val="left"/>
    </w:pPr>
    <w:rPr>
      <w:rFonts w:ascii="Arial" w:hAnsi="Arial" w:eastAsia="Tahoma" w:cs="Noto Sans"/>
      <w:b w:val="false"/>
      <w:i w:val="false"/>
      <w:strike w:val="false"/>
      <w:dstrike w:val="false"/>
      <w:outline w:val="false"/>
      <w:shadow w:val="false"/>
      <w:color w:val="FFFFFF"/>
      <w:spacing w:val="0"/>
      <w:kern w:val="2"/>
      <w:sz w:val="36"/>
      <w:szCs w:val="24"/>
      <w:u w:val="none"/>
      <w:em w:val="none"/>
      <w:lang w:val="en-US" w:eastAsia="en-US" w:bidi="ar-SA"/>
    </w:rPr>
  </w:style>
  <w:style w:type="paragraph" w:styleId="TwoContentLTUntertitel">
    <w:name w:val="Two Content~LT~Untertitel"/>
    <w:qFormat/>
    <w:pPr>
      <w:widowControl/>
      <w:suppressAutoHyphens w:val="true"/>
      <w:bidi w:val="0"/>
      <w:spacing w:lineRule="auto" w:line="259" w:before="0" w:after="160"/>
      <w:jc w:val="center"/>
    </w:pPr>
    <w:rPr>
      <w:rFonts w:ascii="Arial" w:hAnsi="Arial" w:eastAsia="Tahoma" w:cs="Noto Sans"/>
      <w:b w:val="false"/>
      <w:i w:val="false"/>
      <w:strike w:val="false"/>
      <w:dstrike w:val="false"/>
      <w:outline w:val="false"/>
      <w:shadow w:val="false"/>
      <w:color w:val="auto"/>
      <w:kern w:val="2"/>
      <w:sz w:val="64"/>
      <w:szCs w:val="24"/>
      <w:u w:val="none"/>
      <w:em w:val="none"/>
      <w:lang w:val="en-US" w:eastAsia="en-US" w:bidi="ar-SA"/>
    </w:rPr>
  </w:style>
  <w:style w:type="paragraph" w:styleId="TwoContentLTNotizen">
    <w:name w:val="Two Content~LT~Notizen"/>
    <w:qFormat/>
    <w:pPr>
      <w:widowControl/>
      <w:suppressAutoHyphens w:val="true"/>
      <w:bidi w:val="0"/>
      <w:spacing w:lineRule="auto" w:line="259" w:before="0" w:after="160"/>
      <w:ind w:left="340" w:hanging="340"/>
      <w:jc w:val="left"/>
    </w:pPr>
    <w:rPr>
      <w:rFonts w:ascii="Arial" w:hAnsi="Arial" w:eastAsia="Tahoma" w:cs="Noto Sans"/>
      <w:b w:val="false"/>
      <w:i w:val="false"/>
      <w:strike w:val="false"/>
      <w:dstrike w:val="false"/>
      <w:outline w:val="false"/>
      <w:shadow w:val="false"/>
      <w:color w:val="auto"/>
      <w:kern w:val="2"/>
      <w:sz w:val="40"/>
      <w:szCs w:val="24"/>
      <w:u w:val="none"/>
      <w:em w:val="none"/>
      <w:lang w:val="en-US" w:eastAsia="en-US" w:bidi="ar-SA"/>
    </w:rPr>
  </w:style>
  <w:style w:type="paragraph" w:styleId="TwoContentLTHintergrundobjekte">
    <w:name w:val="Two Content~LT~Hintergrundobjekte"/>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paragraph" w:styleId="TwoContentLTHintergrund">
    <w:name w:val="Two Content~LT~Hintergrund"/>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paragraph" w:styleId="SectionHeaderLTGliederung1">
    <w:name w:val="Section Header~LT~Gliederung 1"/>
    <w:qFormat/>
    <w:pPr>
      <w:widowControl/>
      <w:suppressAutoHyphens w:val="true"/>
      <w:bidi w:val="0"/>
      <w:spacing w:lineRule="auto" w:line="216" w:before="283" w:after="0"/>
      <w:jc w:val="left"/>
    </w:pPr>
    <w:rPr>
      <w:rFonts w:ascii="Arial" w:hAnsi="Arial" w:eastAsia="Tahoma" w:cs="Noto Sans"/>
      <w:b w:val="false"/>
      <w:i w:val="false"/>
      <w:strike w:val="false"/>
      <w:dstrike w:val="false"/>
      <w:outline w:val="false"/>
      <w:shadow w:val="false"/>
      <w:color w:val="FFFFFF"/>
      <w:spacing w:val="0"/>
      <w:kern w:val="2"/>
      <w:sz w:val="48"/>
      <w:szCs w:val="24"/>
      <w:u w:val="none"/>
      <w:em w:val="none"/>
      <w:lang w:val="en-US" w:eastAsia="en-US" w:bidi="ar-SA"/>
    </w:rPr>
  </w:style>
  <w:style w:type="paragraph" w:styleId="SectionHeaderLTGliederung2">
    <w:name w:val="Section Header~LT~Gliederung 2"/>
    <w:basedOn w:val="SectionHeaderLTGliederung1"/>
    <w:qFormat/>
    <w:pPr>
      <w:bidi w:val="0"/>
      <w:spacing w:lineRule="auto" w:line="216" w:before="227" w:after="0"/>
      <w:jc w:val="left"/>
    </w:pPr>
    <w:rPr>
      <w:rFonts w:ascii="Arial" w:hAnsi="Arial"/>
      <w:b w:val="false"/>
      <w:i w:val="false"/>
      <w:strike w:val="false"/>
      <w:dstrike w:val="false"/>
      <w:outline w:val="false"/>
      <w:shadow w:val="false"/>
      <w:color w:val="FFFFFF"/>
      <w:spacing w:val="0"/>
      <w:kern w:val="2"/>
      <w:sz w:val="36"/>
      <w:u w:val="none"/>
      <w:em w:val="none"/>
    </w:rPr>
  </w:style>
  <w:style w:type="paragraph" w:styleId="SectionHeaderLTGliederung3">
    <w:name w:val="Section Header~LT~Gliederung 3"/>
    <w:basedOn w:val="SectionHeaderLTGliederung2"/>
    <w:qFormat/>
    <w:pPr>
      <w:bidi w:val="0"/>
      <w:spacing w:lineRule="auto" w:line="216" w:before="170"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SectionHeaderLTGliederung4">
    <w:name w:val="Section Header~LT~Gliederung 4"/>
    <w:basedOn w:val="SectionHeaderLTGliederung3"/>
    <w:qFormat/>
    <w:pPr>
      <w:bidi w:val="0"/>
      <w:spacing w:lineRule="auto" w:line="216" w:before="113"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SectionHeaderLTGliederung5">
    <w:name w:val="Section Header~LT~Gliederung 5"/>
    <w:basedOn w:val="SectionHeaderLTGliederung4"/>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SectionHeaderLTGliederung6">
    <w:name w:val="Section Header~LT~Gliederung 6"/>
    <w:basedOn w:val="SectionHeaderLTGliederung5"/>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SectionHeaderLTGliederung7">
    <w:name w:val="Section Header~LT~Gliederung 7"/>
    <w:basedOn w:val="SectionHeaderLTGliederung6"/>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SectionHeaderLTGliederung8">
    <w:name w:val="Section Header~LT~Gliederung 8"/>
    <w:basedOn w:val="SectionHeaderLTGliederung7"/>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SectionHeaderLTGliederung9">
    <w:name w:val="Section Header~LT~Gliederung 9"/>
    <w:basedOn w:val="SectionHeaderLTGliederung8"/>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SectionHeaderLTTitel">
    <w:name w:val="Section Header~LT~Titel"/>
    <w:qFormat/>
    <w:pPr>
      <w:widowControl/>
      <w:suppressAutoHyphens w:val="true"/>
      <w:bidi w:val="0"/>
      <w:spacing w:lineRule="atLeast" w:line="200" w:before="0" w:after="160"/>
      <w:jc w:val="left"/>
    </w:pPr>
    <w:rPr>
      <w:rFonts w:ascii="Arial" w:hAnsi="Arial" w:eastAsia="Tahoma" w:cs="Noto Sans"/>
      <w:b w:val="false"/>
      <w:i w:val="false"/>
      <w:strike w:val="false"/>
      <w:dstrike w:val="false"/>
      <w:outline w:val="false"/>
      <w:shadow w:val="false"/>
      <w:color w:val="FFFFFF"/>
      <w:spacing w:val="0"/>
      <w:kern w:val="2"/>
      <w:sz w:val="36"/>
      <w:szCs w:val="24"/>
      <w:u w:val="none"/>
      <w:em w:val="none"/>
      <w:lang w:val="en-US" w:eastAsia="en-US" w:bidi="ar-SA"/>
    </w:rPr>
  </w:style>
  <w:style w:type="paragraph" w:styleId="SectionHeaderLTUntertitel">
    <w:name w:val="Section Header~LT~Untertitel"/>
    <w:qFormat/>
    <w:pPr>
      <w:widowControl/>
      <w:suppressAutoHyphens w:val="true"/>
      <w:bidi w:val="0"/>
      <w:spacing w:lineRule="auto" w:line="259" w:before="0" w:after="160"/>
      <w:jc w:val="center"/>
    </w:pPr>
    <w:rPr>
      <w:rFonts w:ascii="Arial" w:hAnsi="Arial" w:eastAsia="Tahoma" w:cs="Noto Sans"/>
      <w:b w:val="false"/>
      <w:i w:val="false"/>
      <w:strike w:val="false"/>
      <w:dstrike w:val="false"/>
      <w:outline w:val="false"/>
      <w:shadow w:val="false"/>
      <w:color w:val="auto"/>
      <w:kern w:val="2"/>
      <w:sz w:val="64"/>
      <w:szCs w:val="24"/>
      <w:u w:val="none"/>
      <w:em w:val="none"/>
      <w:lang w:val="en-US" w:eastAsia="en-US" w:bidi="ar-SA"/>
    </w:rPr>
  </w:style>
  <w:style w:type="paragraph" w:styleId="SectionHeaderLTNotizen">
    <w:name w:val="Section Header~LT~Notizen"/>
    <w:qFormat/>
    <w:pPr>
      <w:widowControl/>
      <w:suppressAutoHyphens w:val="true"/>
      <w:bidi w:val="0"/>
      <w:spacing w:lineRule="auto" w:line="259" w:before="0" w:after="160"/>
      <w:ind w:left="340" w:hanging="340"/>
      <w:jc w:val="left"/>
    </w:pPr>
    <w:rPr>
      <w:rFonts w:ascii="Arial" w:hAnsi="Arial" w:eastAsia="Tahoma" w:cs="Noto Sans"/>
      <w:b w:val="false"/>
      <w:i w:val="false"/>
      <w:strike w:val="false"/>
      <w:dstrike w:val="false"/>
      <w:outline w:val="false"/>
      <w:shadow w:val="false"/>
      <w:color w:val="auto"/>
      <w:kern w:val="2"/>
      <w:sz w:val="40"/>
      <w:szCs w:val="24"/>
      <w:u w:val="none"/>
      <w:em w:val="none"/>
      <w:lang w:val="en-US" w:eastAsia="en-US" w:bidi="ar-SA"/>
    </w:rPr>
  </w:style>
  <w:style w:type="paragraph" w:styleId="SectionHeaderLTHintergrundobjekte">
    <w:name w:val="Section Header~LT~Hintergrundobjekte"/>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paragraph" w:styleId="SectionHeaderLTHintergrund">
    <w:name w:val="Section Header~LT~Hintergrund"/>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paragraph" w:styleId="BlankLTGliederung1">
    <w:name w:val="Blank~LT~Gliederung 1"/>
    <w:qFormat/>
    <w:pPr>
      <w:widowControl/>
      <w:suppressAutoHyphens w:val="true"/>
      <w:bidi w:val="0"/>
      <w:spacing w:lineRule="auto" w:line="216" w:before="283" w:after="0"/>
      <w:jc w:val="left"/>
    </w:pPr>
    <w:rPr>
      <w:rFonts w:ascii="Arial" w:hAnsi="Arial" w:eastAsia="Tahoma" w:cs="Noto Sans"/>
      <w:b w:val="false"/>
      <w:i w:val="false"/>
      <w:strike w:val="false"/>
      <w:dstrike w:val="false"/>
      <w:outline w:val="false"/>
      <w:shadow w:val="false"/>
      <w:color w:val="FFFFFF"/>
      <w:spacing w:val="0"/>
      <w:kern w:val="2"/>
      <w:sz w:val="48"/>
      <w:szCs w:val="24"/>
      <w:u w:val="none"/>
      <w:em w:val="none"/>
      <w:lang w:val="en-US" w:eastAsia="en-US" w:bidi="ar-SA"/>
    </w:rPr>
  </w:style>
  <w:style w:type="paragraph" w:styleId="BlankLTGliederung2">
    <w:name w:val="Blank~LT~Gliederung 2"/>
    <w:basedOn w:val="BlankLTGliederung1"/>
    <w:qFormat/>
    <w:pPr>
      <w:bidi w:val="0"/>
      <w:spacing w:lineRule="auto" w:line="216" w:before="227" w:after="0"/>
      <w:jc w:val="left"/>
    </w:pPr>
    <w:rPr>
      <w:rFonts w:ascii="Arial" w:hAnsi="Arial"/>
      <w:b w:val="false"/>
      <w:i w:val="false"/>
      <w:strike w:val="false"/>
      <w:dstrike w:val="false"/>
      <w:outline w:val="false"/>
      <w:shadow w:val="false"/>
      <w:color w:val="FFFFFF"/>
      <w:spacing w:val="0"/>
      <w:kern w:val="2"/>
      <w:sz w:val="36"/>
      <w:u w:val="none"/>
      <w:em w:val="none"/>
    </w:rPr>
  </w:style>
  <w:style w:type="paragraph" w:styleId="BlankLTGliederung3">
    <w:name w:val="Blank~LT~Gliederung 3"/>
    <w:basedOn w:val="BlankLTGliederung2"/>
    <w:qFormat/>
    <w:pPr>
      <w:bidi w:val="0"/>
      <w:spacing w:lineRule="auto" w:line="216" w:before="170"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BlankLTGliederung4">
    <w:name w:val="Blank~LT~Gliederung 4"/>
    <w:basedOn w:val="BlankLTGliederung3"/>
    <w:qFormat/>
    <w:pPr>
      <w:bidi w:val="0"/>
      <w:spacing w:lineRule="auto" w:line="216" w:before="113"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BlankLTGliederung5">
    <w:name w:val="Blank~LT~Gliederung 5"/>
    <w:basedOn w:val="BlankLTGliederung4"/>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BlankLTGliederung6">
    <w:name w:val="Blank~LT~Gliederung 6"/>
    <w:basedOn w:val="BlankLTGliederung5"/>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BlankLTGliederung7">
    <w:name w:val="Blank~LT~Gliederung 7"/>
    <w:basedOn w:val="BlankLTGliederung6"/>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BlankLTGliederung8">
    <w:name w:val="Blank~LT~Gliederung 8"/>
    <w:basedOn w:val="BlankLTGliederung7"/>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BlankLTGliederung9">
    <w:name w:val="Blank~LT~Gliederung 9"/>
    <w:basedOn w:val="BlankLTGliederung8"/>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BlankLTTitel">
    <w:name w:val="Blank~LT~Titel"/>
    <w:qFormat/>
    <w:pPr>
      <w:widowControl/>
      <w:suppressAutoHyphens w:val="true"/>
      <w:bidi w:val="0"/>
      <w:spacing w:lineRule="atLeast" w:line="200" w:before="0" w:after="160"/>
      <w:jc w:val="left"/>
    </w:pPr>
    <w:rPr>
      <w:rFonts w:ascii="Arial" w:hAnsi="Arial" w:eastAsia="Tahoma" w:cs="Noto Sans"/>
      <w:b w:val="false"/>
      <w:i w:val="false"/>
      <w:strike w:val="false"/>
      <w:dstrike w:val="false"/>
      <w:outline w:val="false"/>
      <w:shadow w:val="false"/>
      <w:color w:val="FFFFFF"/>
      <w:spacing w:val="0"/>
      <w:kern w:val="2"/>
      <w:sz w:val="36"/>
      <w:szCs w:val="24"/>
      <w:u w:val="none"/>
      <w:em w:val="none"/>
      <w:lang w:val="en-US" w:eastAsia="en-US" w:bidi="ar-SA"/>
    </w:rPr>
  </w:style>
  <w:style w:type="paragraph" w:styleId="BlankLTUntertitel">
    <w:name w:val="Blank~LT~Untertitel"/>
    <w:qFormat/>
    <w:pPr>
      <w:widowControl/>
      <w:suppressAutoHyphens w:val="true"/>
      <w:bidi w:val="0"/>
      <w:spacing w:lineRule="auto" w:line="259" w:before="0" w:after="160"/>
      <w:jc w:val="center"/>
    </w:pPr>
    <w:rPr>
      <w:rFonts w:ascii="Arial" w:hAnsi="Arial" w:eastAsia="Tahoma" w:cs="Noto Sans"/>
      <w:b w:val="false"/>
      <w:i w:val="false"/>
      <w:strike w:val="false"/>
      <w:dstrike w:val="false"/>
      <w:outline w:val="false"/>
      <w:shadow w:val="false"/>
      <w:color w:val="auto"/>
      <w:kern w:val="2"/>
      <w:sz w:val="64"/>
      <w:szCs w:val="24"/>
      <w:u w:val="none"/>
      <w:em w:val="none"/>
      <w:lang w:val="en-US" w:eastAsia="en-US" w:bidi="ar-SA"/>
    </w:rPr>
  </w:style>
  <w:style w:type="paragraph" w:styleId="BlankLTNotizen">
    <w:name w:val="Blank~LT~Notizen"/>
    <w:qFormat/>
    <w:pPr>
      <w:widowControl/>
      <w:suppressAutoHyphens w:val="true"/>
      <w:bidi w:val="0"/>
      <w:spacing w:lineRule="auto" w:line="259" w:before="0" w:after="160"/>
      <w:ind w:left="340" w:hanging="340"/>
      <w:jc w:val="left"/>
    </w:pPr>
    <w:rPr>
      <w:rFonts w:ascii="Arial" w:hAnsi="Arial" w:eastAsia="Tahoma" w:cs="Noto Sans"/>
      <w:b w:val="false"/>
      <w:i w:val="false"/>
      <w:strike w:val="false"/>
      <w:dstrike w:val="false"/>
      <w:outline w:val="false"/>
      <w:shadow w:val="false"/>
      <w:color w:val="auto"/>
      <w:kern w:val="2"/>
      <w:sz w:val="40"/>
      <w:szCs w:val="24"/>
      <w:u w:val="none"/>
      <w:em w:val="none"/>
      <w:lang w:val="en-US" w:eastAsia="en-US" w:bidi="ar-SA"/>
    </w:rPr>
  </w:style>
  <w:style w:type="paragraph" w:styleId="BlankLTHintergrundobjekte">
    <w:name w:val="Blank~LT~Hintergrundobjekte"/>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paragraph" w:styleId="BlankLTHintergrund">
    <w:name w:val="Blank~LT~Hintergrund"/>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paragraph" w:styleId="PicturewithCaptionLTGliederung1">
    <w:name w:val="Picture with Caption~LT~Gliederung 1"/>
    <w:qFormat/>
    <w:pPr>
      <w:widowControl/>
      <w:suppressAutoHyphens w:val="true"/>
      <w:bidi w:val="0"/>
      <w:spacing w:lineRule="auto" w:line="216" w:before="283" w:after="0"/>
      <w:jc w:val="left"/>
    </w:pPr>
    <w:rPr>
      <w:rFonts w:ascii="Arial" w:hAnsi="Arial" w:eastAsia="Tahoma" w:cs="Noto Sans"/>
      <w:b w:val="false"/>
      <w:i w:val="false"/>
      <w:strike w:val="false"/>
      <w:dstrike w:val="false"/>
      <w:outline w:val="false"/>
      <w:shadow w:val="false"/>
      <w:color w:val="FFFFFF"/>
      <w:spacing w:val="0"/>
      <w:kern w:val="2"/>
      <w:sz w:val="48"/>
      <w:szCs w:val="24"/>
      <w:u w:val="none"/>
      <w:em w:val="none"/>
      <w:lang w:val="en-US" w:eastAsia="en-US" w:bidi="ar-SA"/>
    </w:rPr>
  </w:style>
  <w:style w:type="paragraph" w:styleId="PicturewithCaptionLTGliederung2">
    <w:name w:val="Picture with Caption~LT~Gliederung 2"/>
    <w:basedOn w:val="PicturewithCaptionLTGliederung1"/>
    <w:qFormat/>
    <w:pPr>
      <w:bidi w:val="0"/>
      <w:spacing w:lineRule="auto" w:line="216" w:before="227" w:after="0"/>
      <w:jc w:val="left"/>
    </w:pPr>
    <w:rPr>
      <w:rFonts w:ascii="Arial" w:hAnsi="Arial"/>
      <w:b w:val="false"/>
      <w:i w:val="false"/>
      <w:strike w:val="false"/>
      <w:dstrike w:val="false"/>
      <w:outline w:val="false"/>
      <w:shadow w:val="false"/>
      <w:color w:val="FFFFFF"/>
      <w:spacing w:val="0"/>
      <w:kern w:val="2"/>
      <w:sz w:val="36"/>
      <w:u w:val="none"/>
      <w:em w:val="none"/>
    </w:rPr>
  </w:style>
  <w:style w:type="paragraph" w:styleId="PicturewithCaptionLTGliederung3">
    <w:name w:val="Picture with Caption~LT~Gliederung 3"/>
    <w:basedOn w:val="PicturewithCaptionLTGliederung2"/>
    <w:qFormat/>
    <w:pPr>
      <w:bidi w:val="0"/>
      <w:spacing w:lineRule="auto" w:line="216" w:before="170"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PicturewithCaptionLTGliederung4">
    <w:name w:val="Picture with Caption~LT~Gliederung 4"/>
    <w:basedOn w:val="PicturewithCaptionLTGliederung3"/>
    <w:qFormat/>
    <w:pPr>
      <w:bidi w:val="0"/>
      <w:spacing w:lineRule="auto" w:line="216" w:before="113" w:after="0"/>
      <w:jc w:val="left"/>
    </w:pPr>
    <w:rPr>
      <w:rFonts w:ascii="Arial" w:hAnsi="Arial"/>
      <w:b w:val="false"/>
      <w:i w:val="false"/>
      <w:strike w:val="false"/>
      <w:dstrike w:val="false"/>
      <w:outline w:val="false"/>
      <w:shadow w:val="false"/>
      <w:color w:val="FFFFFF"/>
      <w:spacing w:val="0"/>
      <w:kern w:val="2"/>
      <w:sz w:val="32"/>
      <w:u w:val="none"/>
      <w:em w:val="none"/>
    </w:rPr>
  </w:style>
  <w:style w:type="paragraph" w:styleId="PicturewithCaptionLTGliederung5">
    <w:name w:val="Picture with Caption~LT~Gliederung 5"/>
    <w:basedOn w:val="PicturewithCaptionLTGliederung4"/>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PicturewithCaptionLTGliederung6">
    <w:name w:val="Picture with Caption~LT~Gliederung 6"/>
    <w:basedOn w:val="PicturewithCaptionLTGliederung5"/>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PicturewithCaptionLTGliederung7">
    <w:name w:val="Picture with Caption~LT~Gliederung 7"/>
    <w:basedOn w:val="PicturewithCaptionLTGliederung6"/>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PicturewithCaptionLTGliederung8">
    <w:name w:val="Picture with Caption~LT~Gliederung 8"/>
    <w:basedOn w:val="PicturewithCaptionLTGliederung7"/>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PicturewithCaptionLTGliederung9">
    <w:name w:val="Picture with Caption~LT~Gliederung 9"/>
    <w:basedOn w:val="PicturewithCaptionLTGliederung8"/>
    <w:qFormat/>
    <w:pPr>
      <w:bidi w:val="0"/>
      <w:spacing w:lineRule="auto" w:line="216" w:before="57" w:after="0"/>
      <w:jc w:val="left"/>
    </w:pPr>
    <w:rPr>
      <w:rFonts w:ascii="Arial" w:hAnsi="Arial"/>
      <w:b w:val="false"/>
      <w:i w:val="false"/>
      <w:strike w:val="false"/>
      <w:dstrike w:val="false"/>
      <w:outline w:val="false"/>
      <w:shadow w:val="false"/>
      <w:color w:val="FFFFFF"/>
      <w:spacing w:val="0"/>
      <w:kern w:val="2"/>
      <w:sz w:val="40"/>
      <w:u w:val="none"/>
      <w:em w:val="none"/>
    </w:rPr>
  </w:style>
  <w:style w:type="paragraph" w:styleId="PicturewithCaptionLTTitel">
    <w:name w:val="Picture with Caption~LT~Titel"/>
    <w:qFormat/>
    <w:pPr>
      <w:widowControl/>
      <w:suppressAutoHyphens w:val="true"/>
      <w:bidi w:val="0"/>
      <w:spacing w:lineRule="atLeast" w:line="200" w:before="0" w:after="160"/>
      <w:jc w:val="left"/>
    </w:pPr>
    <w:rPr>
      <w:rFonts w:ascii="Arial" w:hAnsi="Arial" w:eastAsia="Tahoma" w:cs="Noto Sans"/>
      <w:b w:val="false"/>
      <w:i w:val="false"/>
      <w:strike w:val="false"/>
      <w:dstrike w:val="false"/>
      <w:outline w:val="false"/>
      <w:shadow w:val="false"/>
      <w:color w:val="FFFFFF"/>
      <w:spacing w:val="0"/>
      <w:kern w:val="2"/>
      <w:sz w:val="36"/>
      <w:szCs w:val="24"/>
      <w:u w:val="none"/>
      <w:em w:val="none"/>
      <w:lang w:val="en-US" w:eastAsia="en-US" w:bidi="ar-SA"/>
    </w:rPr>
  </w:style>
  <w:style w:type="paragraph" w:styleId="PicturewithCaptionLTUntertitel">
    <w:name w:val="Picture with Caption~LT~Untertitel"/>
    <w:qFormat/>
    <w:pPr>
      <w:widowControl/>
      <w:suppressAutoHyphens w:val="true"/>
      <w:bidi w:val="0"/>
      <w:spacing w:lineRule="auto" w:line="259" w:before="0" w:after="160"/>
      <w:jc w:val="center"/>
    </w:pPr>
    <w:rPr>
      <w:rFonts w:ascii="Arial" w:hAnsi="Arial" w:eastAsia="Tahoma" w:cs="Noto Sans"/>
      <w:b w:val="false"/>
      <w:i w:val="false"/>
      <w:strike w:val="false"/>
      <w:dstrike w:val="false"/>
      <w:outline w:val="false"/>
      <w:shadow w:val="false"/>
      <w:color w:val="auto"/>
      <w:kern w:val="2"/>
      <w:sz w:val="64"/>
      <w:szCs w:val="24"/>
      <w:u w:val="none"/>
      <w:em w:val="none"/>
      <w:lang w:val="en-US" w:eastAsia="en-US" w:bidi="ar-SA"/>
    </w:rPr>
  </w:style>
  <w:style w:type="paragraph" w:styleId="PicturewithCaptionLTNotizen">
    <w:name w:val="Picture with Caption~LT~Notizen"/>
    <w:qFormat/>
    <w:pPr>
      <w:widowControl/>
      <w:suppressAutoHyphens w:val="true"/>
      <w:bidi w:val="0"/>
      <w:spacing w:lineRule="auto" w:line="259" w:before="0" w:after="160"/>
      <w:ind w:left="340" w:hanging="340"/>
      <w:jc w:val="left"/>
    </w:pPr>
    <w:rPr>
      <w:rFonts w:ascii="Arial" w:hAnsi="Arial" w:eastAsia="Tahoma" w:cs="Noto Sans"/>
      <w:b w:val="false"/>
      <w:i w:val="false"/>
      <w:strike w:val="false"/>
      <w:dstrike w:val="false"/>
      <w:outline w:val="false"/>
      <w:shadow w:val="false"/>
      <w:color w:val="auto"/>
      <w:kern w:val="2"/>
      <w:sz w:val="40"/>
      <w:szCs w:val="24"/>
      <w:u w:val="none"/>
      <w:em w:val="none"/>
      <w:lang w:val="en-US" w:eastAsia="en-US" w:bidi="ar-SA"/>
    </w:rPr>
  </w:style>
  <w:style w:type="paragraph" w:styleId="PicturewithCaptionLTHintergrundobjekte">
    <w:name w:val="Picture with Caption~LT~Hintergrundobjekte"/>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paragraph" w:styleId="PicturewithCaptionLTHintergrund">
    <w:name w:val="Picture with Caption~LT~Hintergrund"/>
    <w:qFormat/>
    <w:pPr>
      <w:widowControl/>
      <w:suppressAutoHyphens w:val="true"/>
      <w:bidi w:val="0"/>
      <w:spacing w:lineRule="auto" w:line="259" w:before="0" w:after="160"/>
      <w:jc w:val="left"/>
    </w:pPr>
    <w:rPr>
      <w:rFonts w:ascii="Times New Roman" w:hAnsi="Times New Roman" w:eastAsia="Tahoma" w:cs="Noto Sans"/>
      <w:color w:val="auto"/>
      <w:kern w:val="2"/>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826d58"/>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26DA7-3A8D-4005-B3B9-7D628B43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Application>LibreOffice/7.2.5.2$Windows_x86 LibreOffice_project/499f9727c189e6ef3471021d6132d4c694f357e5</Application>
  <AppVersion>15.0000</AppVersion>
  <Pages>48</Pages>
  <Words>11297</Words>
  <Characters>60081</Characters>
  <CharactersWithSpaces>70511</CharactersWithSpaces>
  <Paragraphs>884</Paragraphs>
  <Company>Ontario College of Teachers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2022-03-01T12:20:00Z</dcterms:created>
  <dc:creator>Melissa Campeau</dc:creator>
  <dc:description/>
  <dc:language>en-US</dc:language>
  <cp:lastModifiedBy/>
  <dcterms:modified xsi:type="dcterms:W3CDTF">2022-03-01T23:00:14Z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